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FDEFB" w14:textId="77777777"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bookmarkStart w:id="1" w:name="_Hlk120632917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14:paraId="1252C125" w14:textId="3FFFFD51" w:rsidR="00E649B5" w:rsidRPr="00E649B5" w:rsidRDefault="0022043F" w:rsidP="00E649B5">
      <w:pPr>
        <w:pStyle w:val="SemEspaamento1"/>
        <w:spacing w:after="120" w:line="276" w:lineRule="auto"/>
        <w:jc w:val="both"/>
        <w:rPr>
          <w:rFonts w:cs="Calibri"/>
          <w:i/>
          <w:color w:val="002060"/>
          <w:lang w:val="pt-BR"/>
        </w:rPr>
      </w:pPr>
      <w:bookmarkStart w:id="2" w:name="_Hlk120633832"/>
      <w:r w:rsidRPr="002636A1">
        <w:rPr>
          <w:rFonts w:cs="Calibri"/>
          <w:i/>
          <w:color w:val="002060"/>
          <w:lang w:val="pt-BR"/>
        </w:rPr>
        <w:t>[Observar o formato e o número máximo de páginas sugerido para cada item]</w:t>
      </w:r>
      <w:bookmarkStart w:id="3" w:name="_Hlk120633864"/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22043F" w:rsidRPr="00032D7A" w14:paraId="500D4C7D" w14:textId="77777777" w:rsidTr="005D6B22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42BBE6" w14:textId="77777777" w:rsidR="00A10BA7" w:rsidRPr="00032D7A" w:rsidRDefault="0022043F" w:rsidP="00A10BA7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19"/>
                <w:szCs w:val="19"/>
              </w:rPr>
            </w:pPr>
            <w:r w:rsidRPr="00032D7A">
              <w:rPr>
                <w:sz w:val="19"/>
                <w:szCs w:val="19"/>
              </w:rPr>
              <w:br w:type="page"/>
            </w:r>
            <w:r w:rsidR="00A10BA7" w:rsidRPr="00032D7A">
              <w:rPr>
                <w:rFonts w:ascii="Calibri" w:hAnsi="Calibri" w:cs="Calibri"/>
                <w:b/>
                <w:bCs/>
                <w:i/>
                <w:color w:val="auto"/>
                <w:sz w:val="19"/>
                <w:szCs w:val="19"/>
              </w:rPr>
              <w:t>Programa COPAÍBAS – Comunidades Tradicionais, Povos Indígenas e Áreas Protegidas nos biomas Amazônia e Cerrado</w:t>
            </w:r>
          </w:p>
          <w:p w14:paraId="1CDFC821" w14:textId="1D2F554D" w:rsidR="0022043F" w:rsidRPr="00032D7A" w:rsidRDefault="00A10BA7" w:rsidP="00A10BA7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b/>
                <w:bCs/>
                <w:i/>
                <w:color w:val="auto"/>
                <w:sz w:val="19"/>
                <w:szCs w:val="19"/>
              </w:rPr>
              <w:t>Chamada 17/2022 – Apoio à Gestão Territorial e Ambiental em Terras Indígenas no Cerrado e na Amazônia – Modalidade Aglutinadora</w:t>
            </w:r>
          </w:p>
        </w:tc>
      </w:tr>
      <w:tr w:rsidR="0022043F" w:rsidRPr="00032D7A" w14:paraId="0D29A44B" w14:textId="77777777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4196" w14:textId="77777777" w:rsidR="0022043F" w:rsidRPr="00032D7A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ACD9BC" w14:textId="77777777" w:rsidR="0022043F" w:rsidRPr="00032D7A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</w:pPr>
            <w:r w:rsidRPr="00032D7A"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  <w:t xml:space="preserve"> </w:t>
            </w:r>
          </w:p>
        </w:tc>
      </w:tr>
      <w:tr w:rsidR="00A10BA7" w:rsidRPr="00032D7A" w14:paraId="667DA967" w14:textId="77777777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CE25" w14:textId="3D0F4648" w:rsidR="00A10BA7" w:rsidRPr="00032D7A" w:rsidRDefault="00A10BA7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Nome da instituição proponente (Aglutinadora)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3B3C1A" w14:textId="77777777" w:rsidR="00A10BA7" w:rsidRPr="00032D7A" w:rsidRDefault="00A10BA7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</w:pPr>
          </w:p>
        </w:tc>
      </w:tr>
      <w:tr w:rsidR="00C73EB6" w:rsidRPr="00032D7A" w14:paraId="3F76B2B3" w14:textId="77777777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C416" w14:textId="2A813AEB" w:rsidR="00C73EB6" w:rsidRPr="00032D7A" w:rsidRDefault="00C73EB6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Nome das Instituições Parceiras (se houver)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EA5975" w14:textId="77777777" w:rsidR="00C73EB6" w:rsidRPr="00032D7A" w:rsidRDefault="00C73EB6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</w:pPr>
          </w:p>
        </w:tc>
      </w:tr>
      <w:tr w:rsidR="00C73EB6" w:rsidRPr="00032D7A" w14:paraId="61CEF7E6" w14:textId="77777777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D051" w14:textId="0F07F3B3" w:rsidR="00C73EB6" w:rsidRPr="00032D7A" w:rsidRDefault="00C73EB6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 xml:space="preserve">Nome das organizações Aglutinadas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B86A32" w14:textId="77777777" w:rsidR="00C73EB6" w:rsidRPr="00032D7A" w:rsidRDefault="00C73EB6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</w:pPr>
          </w:p>
        </w:tc>
      </w:tr>
      <w:tr w:rsidR="00C73EB6" w:rsidRPr="00032D7A" w14:paraId="6DF1F5C6" w14:textId="77777777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3FF2" w14:textId="0B0F4FE7" w:rsidR="00C73EB6" w:rsidRPr="00032D7A" w:rsidRDefault="00C73EB6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Nome do(s) povo(s) indígena(s) beneficiado(s)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E8E6FA" w14:textId="77777777" w:rsidR="00C73EB6" w:rsidRPr="00032D7A" w:rsidRDefault="00C73EB6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</w:pPr>
          </w:p>
        </w:tc>
      </w:tr>
      <w:tr w:rsidR="00C73EB6" w:rsidRPr="00032D7A" w14:paraId="0DEED54F" w14:textId="77777777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ED05" w14:textId="4D4CEE80" w:rsidR="00C73EB6" w:rsidRPr="00032D7A" w:rsidRDefault="00C73EB6" w:rsidP="005D6B22">
            <w:pPr>
              <w:snapToGrid w:val="0"/>
              <w:spacing w:before="0" w:after="120" w:line="276" w:lineRule="auto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Nome da(s) Terra(s) Indígena(s) onde será desenvolvido o projeto 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1BDE5" w14:textId="77777777" w:rsidR="00C73EB6" w:rsidRPr="00032D7A" w:rsidRDefault="00C73EB6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</w:pPr>
          </w:p>
        </w:tc>
      </w:tr>
      <w:tr w:rsidR="00A10BA7" w:rsidRPr="00032D7A" w14:paraId="25AA7F78" w14:textId="77777777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BDF3" w14:textId="4D80983A" w:rsidR="00A10BA7" w:rsidRPr="00032D7A" w:rsidRDefault="0047527E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Bioma</w:t>
            </w:r>
            <w:r w:rsidR="00032D7A" w:rsidRPr="00032D7A">
              <w:rPr>
                <w:rStyle w:val="Refdenotaderodap"/>
                <w:rFonts w:ascii="Calibri" w:hAnsi="Calibri" w:cs="Calibri"/>
                <w:color w:val="auto"/>
                <w:sz w:val="19"/>
                <w:szCs w:val="19"/>
              </w:rPr>
              <w:footnoteReference w:id="1"/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57AB1" w14:textId="77777777" w:rsidR="0047527E" w:rsidRPr="00032D7A" w:rsidRDefault="0047527E" w:rsidP="0047527E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</w:pPr>
            <w:r w:rsidRPr="00032D7A">
              <w:rPr>
                <w:rFonts w:ascii="Segoe UI Symbol" w:eastAsia="Calibri" w:hAnsi="Segoe UI Symbol" w:cs="Segoe UI Symbol"/>
                <w:color w:val="auto"/>
                <w:sz w:val="19"/>
                <w:szCs w:val="19"/>
                <w:lang w:eastAsia="en-US" w:bidi="en-US"/>
              </w:rPr>
              <w:t>☐</w:t>
            </w:r>
            <w:r w:rsidRPr="00032D7A"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  <w:t xml:space="preserve">  Cerrado</w:t>
            </w:r>
          </w:p>
          <w:p w14:paraId="4CDF180D" w14:textId="6C30931E" w:rsidR="00A10BA7" w:rsidRPr="00032D7A" w:rsidRDefault="0047527E" w:rsidP="0047527E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</w:pPr>
            <w:r w:rsidRPr="00032D7A">
              <w:rPr>
                <w:rFonts w:ascii="Segoe UI Symbol" w:eastAsia="Calibri" w:hAnsi="Segoe UI Symbol" w:cs="Segoe UI Symbol"/>
                <w:color w:val="auto"/>
                <w:sz w:val="19"/>
                <w:szCs w:val="19"/>
                <w:lang w:eastAsia="en-US" w:bidi="en-US"/>
              </w:rPr>
              <w:t>☐</w:t>
            </w:r>
            <w:r w:rsidRPr="00032D7A">
              <w:rPr>
                <w:rFonts w:ascii="Calibri" w:eastAsia="Calibri" w:hAnsi="Calibri" w:cs="Calibri"/>
                <w:color w:val="auto"/>
                <w:sz w:val="19"/>
                <w:szCs w:val="19"/>
                <w:lang w:eastAsia="en-US" w:bidi="en-US"/>
              </w:rPr>
              <w:t xml:space="preserve">  Amazônia</w:t>
            </w:r>
          </w:p>
        </w:tc>
      </w:tr>
      <w:tr w:rsidR="0022043F" w:rsidRPr="00032D7A" w14:paraId="1ED586DC" w14:textId="77777777" w:rsidTr="00E649B5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07E0E" w14:textId="2C25D942" w:rsidR="0022043F" w:rsidRPr="00032D7A" w:rsidRDefault="009373C8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Eixos Temáticos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191CDB" w14:textId="7A4352A4" w:rsidR="009373C8" w:rsidRPr="00032D7A" w:rsidRDefault="005D4FB5" w:rsidP="009373C8">
            <w:pPr>
              <w:snapToGrid w:val="0"/>
              <w:spacing w:before="0" w:after="120" w:line="276" w:lineRule="auto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id w:val="133911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C8" w:rsidRPr="00032D7A">
                  <w:rPr>
                    <w:rFonts w:ascii="MS Gothic" w:eastAsia="MS Gothic" w:hAnsi="MS Gothic" w:cstheme="minorHAnsi" w:hint="eastAsia"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9373C8"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r w:rsidR="009373C8" w:rsidRPr="00032D7A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I: Elaboração e atualização de PGTAs</w:t>
            </w:r>
          </w:p>
          <w:p w14:paraId="4C981754" w14:textId="5747A7E2" w:rsidR="0022043F" w:rsidRPr="00032D7A" w:rsidRDefault="005D4FB5" w:rsidP="009373C8">
            <w:pPr>
              <w:snapToGrid w:val="0"/>
              <w:spacing w:before="0" w:after="120" w:line="276" w:lineRule="auto"/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id w:val="212411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DA" w:rsidRPr="00032D7A">
                  <w:rPr>
                    <w:rFonts w:ascii="MS Gothic" w:eastAsia="MS Gothic" w:hAnsi="MS Gothic" w:cstheme="minorHAnsi" w:hint="eastAsia"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9373C8"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r w:rsidR="009373C8" w:rsidRPr="00032D7A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>II: Implementação de PGTAs</w:t>
            </w:r>
          </w:p>
          <w:p w14:paraId="6F40AA63" w14:textId="745E8653" w:rsidR="009373C8" w:rsidRPr="00032D7A" w:rsidRDefault="005D4FB5" w:rsidP="009373C8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19"/>
                  <w:szCs w:val="19"/>
                </w:rPr>
                <w:id w:val="2016496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B01" w:rsidRPr="00032D7A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19"/>
                    <w:szCs w:val="19"/>
                  </w:rPr>
                  <w:t>☒</w:t>
                </w:r>
              </w:sdtContent>
            </w:sdt>
            <w:r w:rsidR="009373C8" w:rsidRPr="00032D7A">
              <w:rPr>
                <w:rFonts w:asciiTheme="minorHAnsi" w:hAnsiTheme="minorHAnsi" w:cstheme="minorHAnsi"/>
                <w:color w:val="595959" w:themeColor="text1" w:themeTint="A6"/>
                <w:sz w:val="19"/>
                <w:szCs w:val="19"/>
              </w:rPr>
              <w:t xml:space="preserve"> </w:t>
            </w:r>
            <w:r w:rsidR="00190B01" w:rsidRPr="00032D7A">
              <w:rPr>
                <w:rFonts w:asciiTheme="minorHAnsi" w:hAnsiTheme="minorHAnsi" w:cstheme="minorHAnsi"/>
                <w:color w:val="595959" w:themeColor="text1" w:themeTint="A6"/>
                <w:sz w:val="19"/>
                <w:szCs w:val="19"/>
              </w:rPr>
              <w:t xml:space="preserve">III: </w:t>
            </w:r>
            <w:r w:rsidR="009373C8" w:rsidRPr="00032D7A">
              <w:rPr>
                <w:rFonts w:asciiTheme="minorHAnsi" w:hAnsiTheme="minorHAnsi" w:cstheme="minorHAnsi"/>
                <w:color w:val="595959" w:themeColor="text1" w:themeTint="A6"/>
                <w:sz w:val="19"/>
                <w:szCs w:val="19"/>
              </w:rPr>
              <w:t>Ações Transversais (obrigatórias)</w:t>
            </w:r>
          </w:p>
        </w:tc>
      </w:tr>
      <w:tr w:rsidR="00190B01" w:rsidRPr="00032D7A" w14:paraId="1C267F0D" w14:textId="77777777" w:rsidTr="00E649B5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8C11" w14:textId="284C24CD" w:rsidR="00190B01" w:rsidRPr="00032D7A" w:rsidRDefault="00190B01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002060"/>
                <w:sz w:val="19"/>
                <w:szCs w:val="19"/>
              </w:rPr>
              <w:t xml:space="preserve">Linhas de ação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2A4" w14:textId="28AEEF39" w:rsidR="00190B01" w:rsidRPr="00032D7A" w:rsidRDefault="00190B01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</w:pPr>
            <w:r w:rsidRPr="00032D7A"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t>Eixo Temático I</w:t>
            </w:r>
          </w:p>
          <w:p w14:paraId="29736FB5" w14:textId="1CDD6E99" w:rsidR="00190B01" w:rsidRPr="00032D7A" w:rsidRDefault="005D4FB5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id w:val="23336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B01" w:rsidRPr="00032D7A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190B01"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I.1: Atividades preparatórias de mobilização para a construção de PGTAs e/ou outros IGATIs</w:t>
            </w:r>
          </w:p>
          <w:p w14:paraId="4C913A16" w14:textId="176389A6" w:rsidR="00190B01" w:rsidRPr="00032D7A" w:rsidRDefault="005D4FB5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id w:val="-47852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B01" w:rsidRPr="00032D7A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190B01"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I.2: Elaboração ou atualização de PGTA e/ou outros IGATIs de uma ou mais Terra(s) Indígena(s)</w:t>
            </w:r>
          </w:p>
          <w:p w14:paraId="7A6E34D5" w14:textId="5E4A8DB7" w:rsidR="00190B01" w:rsidRDefault="005D4FB5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id w:val="66120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B01" w:rsidRPr="00032D7A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190B01"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I.3: Publicações, vídeos e outros materiais de comunicação </w:t>
            </w:r>
          </w:p>
          <w:p w14:paraId="6D2B963F" w14:textId="77777777" w:rsidR="00032D7A" w:rsidRPr="00032D7A" w:rsidRDefault="00032D7A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6B8118A2" w14:textId="1ECF1C66" w:rsidR="00190B01" w:rsidRPr="00032D7A" w:rsidRDefault="00190B01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</w:pPr>
            <w:r w:rsidRPr="00032D7A">
              <w:rPr>
                <w:rFonts w:asciiTheme="minorHAnsi" w:hAnsiTheme="minorHAnsi" w:cstheme="minorHAnsi"/>
                <w:b/>
                <w:color w:val="auto"/>
                <w:sz w:val="19"/>
                <w:szCs w:val="19"/>
              </w:rPr>
              <w:lastRenderedPageBreak/>
              <w:t>Eixo Temático II</w:t>
            </w:r>
          </w:p>
          <w:p w14:paraId="529AF277" w14:textId="198CED98" w:rsidR="00190B01" w:rsidRPr="00032D7A" w:rsidRDefault="005D4FB5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id w:val="-161420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B01" w:rsidRPr="00032D7A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190B01"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II.1: Vigilância e monitoramento dos territórios Indígenas </w:t>
            </w:r>
          </w:p>
          <w:p w14:paraId="1D54A390" w14:textId="01B2E49E" w:rsidR="00190B01" w:rsidRPr="00032D7A" w:rsidRDefault="005D4FB5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id w:val="21060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064" w:rsidRPr="00032D7A">
                  <w:rPr>
                    <w:rFonts w:ascii="MS Gothic" w:eastAsia="MS Gothic" w:hAnsi="MS Gothic" w:cstheme="minorHAnsi" w:hint="eastAsia"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190B01"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II.2: Manejo Integrado do Fogo, prevenção e combate a incêndios Florestais</w:t>
            </w:r>
          </w:p>
          <w:p w14:paraId="5313871B" w14:textId="2071B656" w:rsidR="00190B01" w:rsidRPr="00032D7A" w:rsidRDefault="005D4FB5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id w:val="-95562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B01" w:rsidRPr="00032D7A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190B01"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II.3: Prevenção e recuperação de danos ambientais </w:t>
            </w:r>
          </w:p>
          <w:p w14:paraId="2F32EEB3" w14:textId="2F881E20" w:rsidR="00190B01" w:rsidRPr="00032D7A" w:rsidRDefault="005D4FB5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id w:val="-1190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B01" w:rsidRPr="00032D7A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190B01"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II.4: Infraestrutura das aldeias</w:t>
            </w:r>
          </w:p>
          <w:p w14:paraId="4FFC2557" w14:textId="7D8CF5CF" w:rsidR="00190B01" w:rsidRPr="00032D7A" w:rsidRDefault="005D4FB5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id w:val="162410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B01" w:rsidRPr="00032D7A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190B01"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II.5: Formação de Agentes Ambientais, intercâmbios e outras iniciativas de formação e troca de experiências</w:t>
            </w:r>
          </w:p>
          <w:p w14:paraId="17314C0E" w14:textId="32680DFB" w:rsidR="00190B01" w:rsidRPr="00032D7A" w:rsidRDefault="005D4FB5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19"/>
                  <w:szCs w:val="19"/>
                </w:rPr>
                <w:id w:val="-10292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B01" w:rsidRPr="00032D7A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190B01"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II.6: Segurança alimentar e atividades produtivas</w:t>
            </w:r>
          </w:p>
          <w:p w14:paraId="556C880F" w14:textId="5CBFE867" w:rsidR="00190B01" w:rsidRPr="00032D7A" w:rsidRDefault="00190B01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b/>
                <w:color w:val="595959" w:themeColor="text1" w:themeTint="A6"/>
                <w:sz w:val="19"/>
                <w:szCs w:val="19"/>
              </w:rPr>
            </w:pPr>
            <w:r w:rsidRPr="00032D7A">
              <w:rPr>
                <w:rFonts w:asciiTheme="minorHAnsi" w:hAnsiTheme="minorHAnsi" w:cstheme="minorHAnsi"/>
                <w:b/>
                <w:color w:val="595959" w:themeColor="text1" w:themeTint="A6"/>
                <w:sz w:val="19"/>
                <w:szCs w:val="19"/>
              </w:rPr>
              <w:t>Ações transversais (obrigatórias)</w:t>
            </w:r>
          </w:p>
          <w:p w14:paraId="6ED4ADB6" w14:textId="3042D88A" w:rsidR="00190B01" w:rsidRPr="00032D7A" w:rsidRDefault="005D4FB5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595959" w:themeColor="text1" w:themeTint="A6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19"/>
                  <w:szCs w:val="19"/>
                </w:rPr>
                <w:id w:val="585803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DA" w:rsidRPr="00032D7A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19"/>
                    <w:szCs w:val="19"/>
                  </w:rPr>
                  <w:t>☒</w:t>
                </w:r>
              </w:sdtContent>
            </w:sdt>
            <w:r w:rsidR="00190B01" w:rsidRPr="00032D7A">
              <w:rPr>
                <w:rFonts w:asciiTheme="minorHAnsi" w:hAnsiTheme="minorHAnsi" w:cstheme="minorHAnsi"/>
                <w:color w:val="595959" w:themeColor="text1" w:themeTint="A6"/>
                <w:sz w:val="19"/>
                <w:szCs w:val="19"/>
              </w:rPr>
              <w:t xml:space="preserve"> III.1: Fortalecimento institucional de organizações indígenas </w:t>
            </w:r>
          </w:p>
          <w:p w14:paraId="4A864589" w14:textId="761D8923" w:rsidR="00190B01" w:rsidRPr="00032D7A" w:rsidRDefault="005D4FB5" w:rsidP="00190B01">
            <w:pPr>
              <w:snapToGrid w:val="0"/>
              <w:spacing w:before="80" w:after="120" w:line="276" w:lineRule="auto"/>
              <w:ind w:left="133" w:right="217"/>
              <w:jc w:val="both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19"/>
                  <w:szCs w:val="19"/>
                </w:rPr>
                <w:id w:val="-388969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FDA" w:rsidRPr="00032D7A"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19"/>
                    <w:szCs w:val="19"/>
                  </w:rPr>
                  <w:t>☒</w:t>
                </w:r>
              </w:sdtContent>
            </w:sdt>
            <w:r w:rsidR="00190B01" w:rsidRPr="00032D7A">
              <w:rPr>
                <w:rFonts w:asciiTheme="minorHAnsi" w:hAnsiTheme="minorHAnsi" w:cstheme="minorHAnsi"/>
                <w:color w:val="595959" w:themeColor="text1" w:themeTint="A6"/>
                <w:sz w:val="19"/>
                <w:szCs w:val="19"/>
              </w:rPr>
              <w:t xml:space="preserve"> III.2: Mulheres e equidade de gênero</w:t>
            </w:r>
          </w:p>
        </w:tc>
      </w:tr>
      <w:tr w:rsidR="00190B01" w:rsidRPr="00032D7A" w14:paraId="56875A4E" w14:textId="77777777" w:rsidTr="00E649B5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C6E1" w14:textId="46EF4A5E" w:rsidR="00190B01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lastRenderedPageBreak/>
              <w:t>Nº de pessoas indígenas beneficiadas pelo projeto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AE5F35" w14:textId="77777777" w:rsidR="00190B01" w:rsidRPr="00032D7A" w:rsidRDefault="00190B01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</w:p>
        </w:tc>
      </w:tr>
      <w:tr w:rsidR="00464FDA" w:rsidRPr="00032D7A" w14:paraId="20C4B1D4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574B" w14:textId="2B465E48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Nº de mulheres indígenas beneficiadas pelo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6599A9" w14:textId="77777777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</w:p>
        </w:tc>
      </w:tr>
      <w:tr w:rsidR="00464FDA" w:rsidRPr="00032D7A" w14:paraId="7F8414D3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FEC1" w14:textId="36390AE8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Nº de aldeias beneficiadas</w:t>
            </w:r>
            <w:r w:rsidR="00032D7A" w:rsidRPr="00032D7A">
              <w:rPr>
                <w:rStyle w:val="Refdenotaderodap"/>
                <w:rFonts w:asciiTheme="minorHAnsi" w:hAnsiTheme="minorHAnsi" w:cstheme="minorHAnsi"/>
                <w:color w:val="auto"/>
                <w:sz w:val="19"/>
                <w:szCs w:val="19"/>
              </w:rPr>
              <w:footnoteReference w:id="2"/>
            </w:r>
            <w:r w:rsidRPr="00032D7A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B33850" w14:textId="77777777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</w:p>
        </w:tc>
      </w:tr>
      <w:tr w:rsidR="00464FDA" w:rsidRPr="00032D7A" w14:paraId="62BD1246" w14:textId="77777777" w:rsidTr="00AC6295">
        <w:trPr>
          <w:trHeight w:val="510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119E" w14:textId="2748A8FF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Coordenador(a) do projeto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31A613" w14:textId="29881422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 </w:t>
            </w:r>
          </w:p>
        </w:tc>
      </w:tr>
      <w:tr w:rsidR="00464FDA" w:rsidRPr="00032D7A" w14:paraId="5333931E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4B50" w14:textId="14D3D902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Ordenador(a) de despesas do projeto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7601E6" w14:textId="1E38DA3A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</w:p>
        </w:tc>
      </w:tr>
      <w:tr w:rsidR="00464FDA" w:rsidRPr="00032D7A" w14:paraId="2802B8D7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828C" w14:textId="580F9480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Valor do projeto solicitado ao FUNBIO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262267" w14:textId="5AAF0333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 </w:t>
            </w:r>
          </w:p>
        </w:tc>
      </w:tr>
      <w:tr w:rsidR="00464FDA" w:rsidRPr="00032D7A" w14:paraId="1F2B81D8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D96F" w14:textId="63CC373D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657AFA" w14:textId="74CB48B8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 </w:t>
            </w:r>
          </w:p>
        </w:tc>
      </w:tr>
      <w:tr w:rsidR="00464FDA" w:rsidRPr="00032D7A" w14:paraId="61D53816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F7B6" w14:textId="7D9E15E6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  <w:r w:rsidRPr="00032D7A">
              <w:rPr>
                <w:rFonts w:ascii="Calibri" w:hAnsi="Calibri" w:cs="Calibri"/>
                <w:color w:val="auto"/>
                <w:sz w:val="19"/>
                <w:szCs w:val="19"/>
              </w:rPr>
              <w:t>Valor total do projeto (solicitado ao FUNBIO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CBDC75" w14:textId="34BB049A" w:rsidR="00464FDA" w:rsidRPr="00032D7A" w:rsidRDefault="00464FDA" w:rsidP="00190B0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19"/>
                <w:szCs w:val="19"/>
              </w:rPr>
            </w:pPr>
          </w:p>
        </w:tc>
      </w:tr>
    </w:tbl>
    <w:p w14:paraId="427D85AD" w14:textId="5BFD3989" w:rsidR="00E649B5" w:rsidRDefault="00E649B5" w:rsidP="00E649B5">
      <w:pPr>
        <w:spacing w:before="0" w:after="120" w:line="276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1C952F30" w14:textId="22401164" w:rsidR="00032D7A" w:rsidRDefault="00032D7A" w:rsidP="00E649B5">
      <w:pPr>
        <w:spacing w:before="0" w:after="120" w:line="276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0EE7F1B6" w14:textId="77777777" w:rsidR="00032D7A" w:rsidRDefault="00032D7A" w:rsidP="00E649B5">
      <w:pPr>
        <w:spacing w:before="0" w:after="120" w:line="276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16D5CC63" w14:textId="2FC8B968" w:rsidR="0022043F" w:rsidRDefault="0022043F" w:rsidP="00E649B5">
      <w:pPr>
        <w:spacing w:before="0" w:after="120" w:line="276" w:lineRule="auto"/>
        <w:jc w:val="center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14:paraId="25820A5D" w14:textId="68DC8943" w:rsidR="00464FDA" w:rsidRDefault="00464FDA" w:rsidP="00E649B5">
      <w:pPr>
        <w:pStyle w:val="PargrafodaLista"/>
        <w:spacing w:after="120"/>
        <w:ind w:left="360" w:right="709"/>
        <w:jc w:val="center"/>
        <w:rPr>
          <w:rFonts w:asciiTheme="minorHAnsi" w:hAnsiTheme="minorHAnsi" w:cstheme="minorHAnsi"/>
          <w:i/>
          <w:color w:val="1F4E79" w:themeColor="accent1" w:themeShade="80"/>
        </w:rPr>
      </w:pPr>
      <w:r w:rsidRPr="00FE084F">
        <w:rPr>
          <w:rFonts w:asciiTheme="minorHAnsi" w:hAnsiTheme="minorHAnsi" w:cstheme="minorHAnsi"/>
          <w:i/>
          <w:color w:val="1F4E79" w:themeColor="accent1" w:themeShade="80"/>
        </w:rPr>
        <w:t>[Observar o número máximo de páginas sugerido para cada item]</w:t>
      </w:r>
    </w:p>
    <w:p w14:paraId="6F8ABFBB" w14:textId="647E0ED8" w:rsidR="005F1308" w:rsidRDefault="005F1308" w:rsidP="005F1308">
      <w:pPr>
        <w:pStyle w:val="PargrafodaLista"/>
        <w:spacing w:after="120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</w:p>
    <w:p w14:paraId="530C5BDE" w14:textId="77777777" w:rsidR="00E649B5" w:rsidRPr="00464FDA" w:rsidRDefault="00E649B5" w:rsidP="005F1308">
      <w:pPr>
        <w:pStyle w:val="PargrafodaLista"/>
        <w:spacing w:after="120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</w:p>
    <w:p w14:paraId="230EAB83" w14:textId="25357B49"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Resumo Executivo do Projeto</w:t>
      </w:r>
      <w:r w:rsidRPr="00464FDA">
        <w:rPr>
          <w:rFonts w:cs="Arial"/>
        </w:rPr>
        <w:t xml:space="preserve"> </w:t>
      </w:r>
      <w:r w:rsidR="00464FDA" w:rsidRPr="00464FDA">
        <w:rPr>
          <w:rFonts w:cs="Arial"/>
        </w:rPr>
        <w:t xml:space="preserve">(no máximo </w:t>
      </w:r>
      <w:r w:rsidR="00464FDA">
        <w:rPr>
          <w:rFonts w:cs="Arial"/>
        </w:rPr>
        <w:t>uma</w:t>
      </w:r>
      <w:r w:rsidRPr="00464FDA">
        <w:rPr>
          <w:rFonts w:cs="Arial"/>
        </w:rPr>
        <w:t xml:space="preserve"> Página</w:t>
      </w:r>
      <w:r w:rsidR="00464FDA" w:rsidRPr="00464FDA">
        <w:rPr>
          <w:rFonts w:cs="Arial"/>
        </w:rPr>
        <w:t>)</w:t>
      </w:r>
    </w:p>
    <w:p w14:paraId="04D68740" w14:textId="73EDA910" w:rsidR="0022043F" w:rsidRDefault="0022043F" w:rsidP="005F1308">
      <w:pPr>
        <w:pStyle w:val="PargrafodaLista"/>
        <w:spacing w:after="120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  <w:r w:rsidRPr="00464FDA">
        <w:rPr>
          <w:rFonts w:asciiTheme="minorHAnsi" w:hAnsiTheme="minorHAnsi" w:cstheme="minorHAnsi"/>
          <w:i/>
          <w:color w:val="1F4E79" w:themeColor="accent1" w:themeShade="80"/>
        </w:rPr>
        <w:t>[Descrever claramente os objetivos, as metas e o prazo de duração do projeto,</w:t>
      </w:r>
      <w:r w:rsidR="00BF4959">
        <w:rPr>
          <w:rFonts w:asciiTheme="minorHAnsi" w:hAnsiTheme="minorHAnsi" w:cstheme="minorHAnsi"/>
          <w:i/>
          <w:color w:val="1F4E79" w:themeColor="accent1" w:themeShade="80"/>
        </w:rPr>
        <w:t xml:space="preserve"> compreendendo Fase Preparatória e </w:t>
      </w:r>
      <w:r w:rsidR="00691A53">
        <w:rPr>
          <w:rFonts w:asciiTheme="minorHAnsi" w:hAnsiTheme="minorHAnsi" w:cstheme="minorHAnsi"/>
          <w:i/>
          <w:color w:val="1F4E79" w:themeColor="accent1" w:themeShade="80"/>
        </w:rPr>
        <w:t>Fase de Implementação. Demonstrar</w:t>
      </w:r>
      <w:r w:rsidRPr="00464FDA">
        <w:rPr>
          <w:rFonts w:asciiTheme="minorHAnsi" w:hAnsiTheme="minorHAnsi" w:cstheme="minorHAnsi"/>
          <w:i/>
          <w:color w:val="1F4E79" w:themeColor="accent1" w:themeShade="80"/>
        </w:rPr>
        <w:t xml:space="preserve"> o que se pretende atingir ao final do </w:t>
      </w:r>
      <w:r w:rsidR="00691A53">
        <w:rPr>
          <w:rFonts w:asciiTheme="minorHAnsi" w:hAnsiTheme="minorHAnsi" w:cstheme="minorHAnsi"/>
          <w:i/>
          <w:color w:val="1F4E79" w:themeColor="accent1" w:themeShade="80"/>
        </w:rPr>
        <w:t>projeto</w:t>
      </w:r>
      <w:r w:rsidRPr="00464FDA">
        <w:rPr>
          <w:rFonts w:asciiTheme="minorHAnsi" w:hAnsiTheme="minorHAnsi" w:cstheme="minorHAnsi"/>
          <w:i/>
          <w:color w:val="1F4E79" w:themeColor="accent1" w:themeShade="80"/>
        </w:rPr>
        <w:t>]</w:t>
      </w:r>
    </w:p>
    <w:p w14:paraId="110C1BBE" w14:textId="77777777" w:rsidR="00853430" w:rsidRPr="00464FDA" w:rsidRDefault="00853430" w:rsidP="00464FDA">
      <w:pPr>
        <w:tabs>
          <w:tab w:val="left" w:pos="7695"/>
        </w:tabs>
        <w:spacing w:before="240" w:after="120" w:line="276" w:lineRule="auto"/>
        <w:ind w:right="709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</w:p>
    <w:p w14:paraId="350F60BE" w14:textId="30CFE975" w:rsidR="0022043F" w:rsidRPr="00853430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</w:t>
      </w:r>
      <w:r w:rsidR="00464FDA" w:rsidRPr="00464FDA">
        <w:rPr>
          <w:rFonts w:cs="Arial"/>
        </w:rPr>
        <w:t xml:space="preserve"> (no máximo </w:t>
      </w:r>
      <w:r w:rsidR="00464FDA">
        <w:rPr>
          <w:rFonts w:cs="Arial"/>
        </w:rPr>
        <w:t>quatro</w:t>
      </w:r>
      <w:r w:rsidRPr="00464FDA">
        <w:rPr>
          <w:rFonts w:cs="Arial"/>
        </w:rPr>
        <w:t xml:space="preserve"> Páginas</w:t>
      </w:r>
      <w:r w:rsidR="00464FDA" w:rsidRPr="00464FDA">
        <w:rPr>
          <w:rFonts w:cs="Arial"/>
        </w:rPr>
        <w:t>)</w:t>
      </w:r>
    </w:p>
    <w:p w14:paraId="164E845B" w14:textId="106C0D15" w:rsidR="00853430" w:rsidRPr="00853430" w:rsidRDefault="00853430" w:rsidP="00853430">
      <w:pPr>
        <w:pStyle w:val="PargrafodaLista"/>
        <w:spacing w:after="120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  <w:r w:rsidRPr="00853430">
        <w:rPr>
          <w:rFonts w:asciiTheme="minorHAnsi" w:hAnsiTheme="minorHAnsi" w:cstheme="minorHAnsi"/>
          <w:i/>
          <w:color w:val="1F4E79" w:themeColor="accent1" w:themeShade="80"/>
        </w:rPr>
        <w:t>[A partir do trabalho desenvolvido por sua organização</w:t>
      </w:r>
      <w:r w:rsidR="00691A53">
        <w:rPr>
          <w:rFonts w:asciiTheme="minorHAnsi" w:hAnsiTheme="minorHAnsi" w:cstheme="minorHAnsi"/>
          <w:i/>
          <w:color w:val="1F4E79" w:themeColor="accent1" w:themeShade="80"/>
        </w:rPr>
        <w:t>, pelas Aglutinadas e eventuais Instituições Parceiras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>, faça uma descrição da região e contexto atual onde será desenvolvido o projeto, considerando aspectos sociais e ambientais.</w:t>
      </w:r>
      <w:r>
        <w:rPr>
          <w:rFonts w:asciiTheme="minorHAnsi" w:hAnsiTheme="minorHAnsi" w:cstheme="minorHAnsi"/>
          <w:i/>
          <w:color w:val="1F4E79" w:themeColor="accent1" w:themeShade="80"/>
        </w:rPr>
        <w:t xml:space="preserve"> 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>Justifique a pertinência da proposta considerando a contribuição do projeto para os desafios e oportunidades enfrentados na região</w:t>
      </w:r>
      <w:r w:rsidR="00691A53">
        <w:rPr>
          <w:rFonts w:asciiTheme="minorHAnsi" w:hAnsiTheme="minorHAnsi" w:cstheme="minorHAnsi"/>
          <w:i/>
          <w:color w:val="1F4E79" w:themeColor="accent1" w:themeShade="80"/>
        </w:rPr>
        <w:t>, com enfoque na gestão territorial e ambiental de Terras Indígenas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>]</w:t>
      </w:r>
    </w:p>
    <w:p w14:paraId="7E96FC06" w14:textId="77777777" w:rsidR="00E649B5" w:rsidRPr="001576F8" w:rsidRDefault="00E649B5" w:rsidP="0022043F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14:paraId="5128D813" w14:textId="604CE276" w:rsidR="00853430" w:rsidRDefault="0022043F" w:rsidP="00853430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14:paraId="7E55A101" w14:textId="533BB579" w:rsidR="00853430" w:rsidRPr="00853430" w:rsidRDefault="00853430" w:rsidP="00853430">
      <w:pPr>
        <w:pStyle w:val="PargrafodaLista"/>
        <w:spacing w:after="120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  <w:r w:rsidRPr="00853430">
        <w:rPr>
          <w:rFonts w:asciiTheme="minorHAnsi" w:hAnsiTheme="minorHAnsi" w:cstheme="minorHAnsi"/>
          <w:i/>
          <w:color w:val="1F4E79" w:themeColor="accent1" w:themeShade="80"/>
        </w:rPr>
        <w:t xml:space="preserve">[O objetivo geral demonstra a mudança na realidade para a qual o projeto pretende contribuir, ou seja, visa </w:t>
      </w:r>
      <w:r w:rsidR="00691A53">
        <w:rPr>
          <w:rFonts w:asciiTheme="minorHAnsi" w:hAnsiTheme="minorHAnsi" w:cstheme="minorHAnsi"/>
          <w:i/>
          <w:color w:val="1F4E79" w:themeColor="accent1" w:themeShade="80"/>
        </w:rPr>
        <w:t xml:space="preserve">a 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 xml:space="preserve">dar resposta </w:t>
      </w:r>
      <w:r w:rsidR="00691A53">
        <w:rPr>
          <w:rFonts w:asciiTheme="minorHAnsi" w:hAnsiTheme="minorHAnsi" w:cstheme="minorHAnsi"/>
          <w:i/>
          <w:color w:val="1F4E79" w:themeColor="accent1" w:themeShade="80"/>
        </w:rPr>
        <w:t xml:space="preserve">para 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 xml:space="preserve">o principal desafio/oportunidade </w:t>
      </w:r>
      <w:r w:rsidR="00ED625D">
        <w:rPr>
          <w:rFonts w:asciiTheme="minorHAnsi" w:hAnsiTheme="minorHAnsi" w:cstheme="minorHAnsi"/>
          <w:i/>
          <w:color w:val="1F4E79" w:themeColor="accent1" w:themeShade="80"/>
        </w:rPr>
        <w:t xml:space="preserve">identificado </w:t>
      </w:r>
      <w:r w:rsidR="0020526E">
        <w:rPr>
          <w:rFonts w:asciiTheme="minorHAnsi" w:hAnsiTheme="minorHAnsi" w:cstheme="minorHAnsi"/>
          <w:i/>
          <w:color w:val="1F4E79" w:themeColor="accent1" w:themeShade="80"/>
        </w:rPr>
        <w:t>na proposta</w:t>
      </w:r>
      <w:r w:rsidR="00ED625D">
        <w:rPr>
          <w:rFonts w:asciiTheme="minorHAnsi" w:hAnsiTheme="minorHAnsi" w:cstheme="minorHAnsi"/>
          <w:i/>
          <w:color w:val="1F4E79" w:themeColor="accent1" w:themeShade="80"/>
        </w:rPr>
        <w:t>]</w:t>
      </w:r>
    </w:p>
    <w:p w14:paraId="1F93460B" w14:textId="77777777"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14:paraId="1DCE033A" w14:textId="3AE5471C" w:rsidR="00853430" w:rsidRDefault="0022043F" w:rsidP="00853430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14:paraId="4F2FD795" w14:textId="66630574" w:rsidR="00853430" w:rsidRDefault="00853430" w:rsidP="00853430">
      <w:pPr>
        <w:pStyle w:val="PargrafodaLista"/>
        <w:tabs>
          <w:tab w:val="num" w:pos="0"/>
        </w:tabs>
        <w:spacing w:after="120" w:line="20" w:lineRule="atLeast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  <w:r w:rsidRPr="00853430">
        <w:rPr>
          <w:rFonts w:asciiTheme="minorHAnsi" w:hAnsiTheme="minorHAnsi" w:cstheme="minorHAnsi"/>
          <w:i/>
          <w:color w:val="1F4E79" w:themeColor="accent1" w:themeShade="80"/>
        </w:rPr>
        <w:t>[Os objetivos específicos devem contribuir para o alcance do objetivo geral</w:t>
      </w:r>
      <w:r>
        <w:rPr>
          <w:rFonts w:asciiTheme="minorHAnsi" w:hAnsiTheme="minorHAnsi" w:cstheme="minorHAnsi"/>
          <w:i/>
          <w:color w:val="1F4E79" w:themeColor="accent1" w:themeShade="80"/>
        </w:rPr>
        <w:t xml:space="preserve">. </w:t>
      </w:r>
      <w:r w:rsidRPr="0020526E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 xml:space="preserve">Completar ou diminuir a tabela </w:t>
      </w:r>
      <w:r w:rsidR="00E649B5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 xml:space="preserve">apresentada a seguir </w:t>
      </w:r>
      <w:r w:rsidRPr="0020526E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>de acordo com a número de objetivos específicos do projeto</w:t>
      </w:r>
      <w:r w:rsidR="00ED625D" w:rsidRPr="0020526E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 xml:space="preserve">. O(s) Objetivo(s) Específico(s) relacionados à Fase Preparatória deverão ser identificados </w:t>
      </w:r>
      <w:r w:rsidR="0020526E" w:rsidRPr="0020526E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>como “</w:t>
      </w:r>
      <w:r w:rsidR="002A4947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>FP</w:t>
      </w:r>
      <w:r w:rsidR="0020526E" w:rsidRPr="0020526E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 xml:space="preserve">”, podendo ser incluídas </w:t>
      </w:r>
      <w:r w:rsidR="002A4947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>quantas linhas forem necessárias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>]</w:t>
      </w:r>
    </w:p>
    <w:p w14:paraId="1E4E1A8B" w14:textId="1C2D46F7" w:rsidR="00853430" w:rsidRDefault="00853430" w:rsidP="00853430">
      <w:pPr>
        <w:pStyle w:val="PargrafodaLista"/>
        <w:tabs>
          <w:tab w:val="num" w:pos="0"/>
        </w:tabs>
        <w:spacing w:after="120" w:line="20" w:lineRule="atLeast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</w:p>
    <w:p w14:paraId="10083A1D" w14:textId="77777777" w:rsidR="00E649B5" w:rsidRDefault="00E649B5" w:rsidP="00853430">
      <w:pPr>
        <w:pStyle w:val="PargrafodaLista"/>
        <w:tabs>
          <w:tab w:val="num" w:pos="0"/>
        </w:tabs>
        <w:spacing w:after="120" w:line="20" w:lineRule="atLeast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53430" w:rsidRPr="00D93E88" w14:paraId="6C9B3C16" w14:textId="77777777" w:rsidTr="00E649B5">
        <w:trPr>
          <w:jc w:val="center"/>
        </w:trPr>
        <w:tc>
          <w:tcPr>
            <w:tcW w:w="8494" w:type="dxa"/>
          </w:tcPr>
          <w:p w14:paraId="0058E023" w14:textId="57F6794C" w:rsidR="00853430" w:rsidRPr="0054634D" w:rsidRDefault="002A4947" w:rsidP="004977D2">
            <w:pPr>
              <w:tabs>
                <w:tab w:val="num" w:pos="0"/>
              </w:tabs>
              <w:spacing w:after="120"/>
              <w:ind w:right="70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Objetivo Específico </w:t>
            </w:r>
            <w:r w:rsidR="00ED62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Fase Preparatória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(FP)</w:t>
            </w:r>
            <w:r w:rsidR="00ED625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ED625D" w:rsidRPr="00D93E88" w14:paraId="6B2714E6" w14:textId="77777777" w:rsidTr="00E649B5">
        <w:trPr>
          <w:jc w:val="center"/>
        </w:trPr>
        <w:tc>
          <w:tcPr>
            <w:tcW w:w="8494" w:type="dxa"/>
          </w:tcPr>
          <w:p w14:paraId="35FAA209" w14:textId="6548B1F9" w:rsidR="00ED625D" w:rsidRPr="0054634D" w:rsidRDefault="00ED625D" w:rsidP="004977D2">
            <w:pPr>
              <w:tabs>
                <w:tab w:val="num" w:pos="0"/>
              </w:tabs>
              <w:spacing w:after="120"/>
              <w:ind w:right="70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463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Objetivo Específico 1:  </w:t>
            </w:r>
          </w:p>
        </w:tc>
      </w:tr>
      <w:tr w:rsidR="00853430" w:rsidRPr="00D93E88" w14:paraId="7BE14B0F" w14:textId="77777777" w:rsidTr="00E649B5">
        <w:trPr>
          <w:jc w:val="center"/>
        </w:trPr>
        <w:tc>
          <w:tcPr>
            <w:tcW w:w="8494" w:type="dxa"/>
          </w:tcPr>
          <w:p w14:paraId="1A5CF9A1" w14:textId="4020A377" w:rsidR="00853430" w:rsidRPr="0054634D" w:rsidRDefault="00853430" w:rsidP="004977D2">
            <w:pPr>
              <w:tabs>
                <w:tab w:val="num" w:pos="0"/>
              </w:tabs>
              <w:spacing w:after="120"/>
              <w:ind w:right="70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463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Objetivo Específico 2:  </w:t>
            </w:r>
          </w:p>
        </w:tc>
      </w:tr>
      <w:tr w:rsidR="00853430" w:rsidRPr="00D93E88" w14:paraId="3F91C6E5" w14:textId="77777777" w:rsidTr="00E649B5">
        <w:trPr>
          <w:jc w:val="center"/>
        </w:trPr>
        <w:tc>
          <w:tcPr>
            <w:tcW w:w="8494" w:type="dxa"/>
          </w:tcPr>
          <w:p w14:paraId="0D0979C9" w14:textId="4DA5D9B9" w:rsidR="00853430" w:rsidRPr="0054634D" w:rsidRDefault="00853430" w:rsidP="004977D2">
            <w:pPr>
              <w:tabs>
                <w:tab w:val="num" w:pos="0"/>
              </w:tabs>
              <w:spacing w:after="120"/>
              <w:ind w:right="70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463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Objetivo Específico X</w:t>
            </w:r>
            <w:r w:rsidR="005463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...</w:t>
            </w:r>
            <w:r w:rsidRPr="005463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</w:tbl>
    <w:p w14:paraId="4E0DBEAD" w14:textId="77777777" w:rsidR="00853430" w:rsidRPr="00853430" w:rsidRDefault="00853430" w:rsidP="00853430">
      <w:pPr>
        <w:pStyle w:val="PargrafodaLista"/>
        <w:tabs>
          <w:tab w:val="num" w:pos="0"/>
        </w:tabs>
        <w:spacing w:after="120" w:line="20" w:lineRule="atLeast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</w:p>
    <w:p w14:paraId="50A75572" w14:textId="77777777" w:rsidR="0022043F" w:rsidRPr="001576F8" w:rsidRDefault="0022043F" w:rsidP="0022043F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14:paraId="2096C1E3" w14:textId="2EC1458C" w:rsidR="00853430" w:rsidRDefault="0022043F" w:rsidP="00853430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 xml:space="preserve">Identificação das </w:t>
      </w:r>
      <w:r w:rsidR="00623566">
        <w:rPr>
          <w:rFonts w:cs="Arial"/>
          <w:b/>
        </w:rPr>
        <w:t xml:space="preserve">Aglutinadas, Instituições parceiras (se houver) e demais </w:t>
      </w:r>
      <w:r w:rsidRPr="00AC22C7">
        <w:rPr>
          <w:rFonts w:cs="Arial"/>
          <w:b/>
        </w:rPr>
        <w:t>partes (pessoas ou grupos) interessadas, beneficiadas ou afetadas pelo projeto (stakeholders)</w:t>
      </w:r>
    </w:p>
    <w:p w14:paraId="32385484" w14:textId="39F85411" w:rsidR="00853430" w:rsidRPr="00853430" w:rsidRDefault="00853430" w:rsidP="00853430">
      <w:pPr>
        <w:pStyle w:val="PargrafodaLista"/>
        <w:tabs>
          <w:tab w:val="num" w:pos="0"/>
          <w:tab w:val="left" w:pos="851"/>
        </w:tabs>
        <w:spacing w:after="120" w:line="20" w:lineRule="atLeast"/>
        <w:ind w:left="360" w:right="709"/>
        <w:jc w:val="both"/>
        <w:rPr>
          <w:rFonts w:asciiTheme="minorHAnsi" w:hAnsiTheme="minorHAnsi" w:cstheme="minorHAnsi"/>
          <w:i/>
          <w:color w:val="000000" w:themeColor="text1"/>
        </w:rPr>
      </w:pPr>
      <w:r w:rsidRPr="00853430">
        <w:rPr>
          <w:rFonts w:asciiTheme="minorHAnsi" w:hAnsiTheme="minorHAnsi" w:cstheme="minorHAnsi"/>
          <w:i/>
          <w:color w:val="1F4E79" w:themeColor="accent1" w:themeShade="80"/>
        </w:rPr>
        <w:t>[Descreva de maneira resumida quais são os principais atores envolvidos no projeto (povos</w:t>
      </w:r>
      <w:r w:rsidR="0020526E">
        <w:rPr>
          <w:rFonts w:asciiTheme="minorHAnsi" w:hAnsiTheme="minorHAnsi" w:cstheme="minorHAnsi"/>
          <w:i/>
          <w:color w:val="1F4E79" w:themeColor="accent1" w:themeShade="80"/>
        </w:rPr>
        <w:t>,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 xml:space="preserve"> </w:t>
      </w:r>
      <w:r w:rsidR="0020526E">
        <w:rPr>
          <w:rFonts w:asciiTheme="minorHAnsi" w:hAnsiTheme="minorHAnsi" w:cstheme="minorHAnsi"/>
          <w:i/>
          <w:color w:val="1F4E79" w:themeColor="accent1" w:themeShade="80"/>
        </w:rPr>
        <w:t xml:space="preserve"> 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>comunidades</w:t>
      </w:r>
      <w:r w:rsidR="0020526E">
        <w:rPr>
          <w:rFonts w:asciiTheme="minorHAnsi" w:hAnsiTheme="minorHAnsi" w:cstheme="minorHAnsi"/>
          <w:i/>
          <w:color w:val="1F4E79" w:themeColor="accent1" w:themeShade="80"/>
        </w:rPr>
        <w:t xml:space="preserve"> e organizações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 xml:space="preserve"> beneficiados, parceiros, agentes e instituições públicas e privadas  etc.)]</w:t>
      </w:r>
    </w:p>
    <w:p w14:paraId="30A9C73B" w14:textId="77777777"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14:paraId="7C4CFC92" w14:textId="35C99143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 xml:space="preserve"> Metodologia detalhada </w:t>
      </w:r>
      <w:r w:rsidRPr="001576F8">
        <w:rPr>
          <w:rFonts w:cs="Arial"/>
          <w:b/>
        </w:rPr>
        <w:t xml:space="preserve">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 w:rsidR="0020526E">
        <w:rPr>
          <w:rFonts w:cs="Arial"/>
          <w:b/>
        </w:rPr>
        <w:t xml:space="preserve">, </w:t>
      </w:r>
      <w:r w:rsidR="0020526E" w:rsidRPr="0020526E">
        <w:rPr>
          <w:rFonts w:cs="Arial"/>
          <w:b/>
          <w:u w:val="single"/>
        </w:rPr>
        <w:t>compreendendo Fase Preparatória e Fase de Implementação</w:t>
      </w:r>
      <w:r>
        <w:rPr>
          <w:rFonts w:cs="Arial"/>
          <w:b/>
        </w:rPr>
        <w:t>.</w:t>
      </w:r>
    </w:p>
    <w:p w14:paraId="30825A96" w14:textId="014F796E" w:rsidR="0022043F" w:rsidRDefault="0022043F" w:rsidP="00853430">
      <w:pPr>
        <w:pStyle w:val="PargrafodaLista"/>
        <w:tabs>
          <w:tab w:val="num" w:pos="0"/>
          <w:tab w:val="left" w:pos="851"/>
        </w:tabs>
        <w:spacing w:after="120" w:line="20" w:lineRule="atLeast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  <w:r w:rsidRPr="00853430">
        <w:rPr>
          <w:rFonts w:asciiTheme="minorHAnsi" w:hAnsiTheme="minorHAnsi" w:cstheme="minorHAnsi"/>
          <w:i/>
          <w:color w:val="1F4E79" w:themeColor="accent1" w:themeShade="80"/>
        </w:rPr>
        <w:t>[Descrever a metodologia conforme as orientações presentes na Chamada de Projetos].</w:t>
      </w:r>
    </w:p>
    <w:p w14:paraId="60F22ABB" w14:textId="455E237F" w:rsidR="00E649B5" w:rsidRDefault="00E649B5" w:rsidP="00853430">
      <w:pPr>
        <w:pStyle w:val="PargrafodaLista"/>
        <w:tabs>
          <w:tab w:val="num" w:pos="0"/>
          <w:tab w:val="left" w:pos="851"/>
        </w:tabs>
        <w:spacing w:after="120" w:line="20" w:lineRule="atLeast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</w:p>
    <w:p w14:paraId="13D9F58D" w14:textId="77777777"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14:paraId="2BADD985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14:paraId="502DC16A" w14:textId="15A85705" w:rsidR="00853430" w:rsidRPr="00853430" w:rsidRDefault="0022043F" w:rsidP="00853430">
      <w:pPr>
        <w:pStyle w:val="PargrafodaLista"/>
        <w:tabs>
          <w:tab w:val="num" w:pos="0"/>
          <w:tab w:val="left" w:pos="851"/>
        </w:tabs>
        <w:spacing w:after="120" w:line="20" w:lineRule="atLeast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  <w:r w:rsidRPr="00853430">
        <w:rPr>
          <w:rFonts w:asciiTheme="minorHAnsi" w:hAnsiTheme="minorHAnsi" w:cstheme="minorHAnsi"/>
          <w:i/>
          <w:color w:val="1F4E79" w:themeColor="accent1" w:themeShade="80"/>
        </w:rPr>
        <w:t>[</w:t>
      </w:r>
      <w:r w:rsidR="00853430" w:rsidRPr="0074050C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>Inserir as informações na tabela abaixo</w:t>
      </w:r>
      <w:r w:rsidR="00044534" w:rsidRPr="00044534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 xml:space="preserve"> e completá-la com quantas linhas for preciso</w:t>
      </w:r>
      <w:r w:rsidR="00853430" w:rsidRPr="00853430">
        <w:rPr>
          <w:rFonts w:asciiTheme="minorHAnsi" w:hAnsiTheme="minorHAnsi" w:cstheme="minorHAnsi"/>
          <w:i/>
          <w:color w:val="1F4E79" w:themeColor="accent1" w:themeShade="80"/>
        </w:rPr>
        <w:t xml:space="preserve">. 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>Para cada Resultado Esperado, relacionar as Atividades a serem desenvolvidas para alcançá-lo, definir indicadores de monitoramento (quais as melhores formas de medir o sucesso do resultado alcançado)</w:t>
      </w:r>
      <w:r w:rsidR="00853430" w:rsidRPr="00853430">
        <w:rPr>
          <w:rFonts w:asciiTheme="minorHAnsi" w:hAnsiTheme="minorHAnsi" w:cstheme="minorHAnsi"/>
          <w:i/>
          <w:color w:val="1F4E79" w:themeColor="accent1" w:themeShade="80"/>
        </w:rPr>
        <w:t xml:space="preserve"> e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 xml:space="preserve"> produtos a serem gerados</w:t>
      </w:r>
      <w:r w:rsidR="00853430" w:rsidRPr="00853430">
        <w:rPr>
          <w:rFonts w:asciiTheme="minorHAnsi" w:hAnsiTheme="minorHAnsi" w:cstheme="minorHAnsi"/>
          <w:i/>
          <w:color w:val="1F4E79" w:themeColor="accent1" w:themeShade="80"/>
        </w:rPr>
        <w:t>. Replicar esse conjunto de informações para cada Objetivo Específico do projeto</w:t>
      </w:r>
      <w:r w:rsidR="00623566">
        <w:rPr>
          <w:rFonts w:asciiTheme="minorHAnsi" w:hAnsiTheme="minorHAnsi" w:cstheme="minorHAnsi"/>
          <w:i/>
          <w:color w:val="1F4E79" w:themeColor="accent1" w:themeShade="80"/>
        </w:rPr>
        <w:t xml:space="preserve">. </w:t>
      </w:r>
      <w:r w:rsidR="00623566" w:rsidRPr="0020526E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>O(s)</w:t>
      </w:r>
      <w:r w:rsidR="00623566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 xml:space="preserve"> Resultado(s) Esperado(s)</w:t>
      </w:r>
      <w:r w:rsidR="002A4947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>,</w:t>
      </w:r>
      <w:r w:rsidR="00623566" w:rsidRPr="0020526E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 xml:space="preserve"> Objetivo(s) Específico(s)</w:t>
      </w:r>
      <w:r w:rsidR="002A4947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 xml:space="preserve"> e Atividades</w:t>
      </w:r>
      <w:r w:rsidR="00623566" w:rsidRPr="0020526E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 xml:space="preserve"> relacionados à Fase Preparatória deverão ser identificados como “</w:t>
      </w:r>
      <w:r w:rsidR="002A4947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>FP</w:t>
      </w:r>
      <w:r w:rsidR="00623566" w:rsidRPr="0020526E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 xml:space="preserve">”, podendo ser incluídas </w:t>
      </w:r>
      <w:r w:rsidR="00623566">
        <w:rPr>
          <w:rFonts w:asciiTheme="minorHAnsi" w:hAnsiTheme="minorHAnsi" w:cstheme="minorHAnsi"/>
          <w:b/>
          <w:i/>
          <w:color w:val="1F4E79" w:themeColor="accent1" w:themeShade="80"/>
          <w:u w:val="single"/>
        </w:rPr>
        <w:t>quantas linhas forem necessárias</w:t>
      </w:r>
      <w:r w:rsidRPr="00853430">
        <w:rPr>
          <w:rFonts w:asciiTheme="minorHAnsi" w:hAnsiTheme="minorHAnsi" w:cstheme="minorHAnsi"/>
          <w:i/>
          <w:color w:val="1F4E79" w:themeColor="accent1" w:themeShade="80"/>
        </w:rPr>
        <w:t>].</w:t>
      </w:r>
    </w:p>
    <w:p w14:paraId="477E9F1A" w14:textId="691B1CD3" w:rsidR="00853430" w:rsidRPr="00853430" w:rsidRDefault="00853430" w:rsidP="00853430">
      <w:pPr>
        <w:pStyle w:val="PargrafodaLista"/>
        <w:tabs>
          <w:tab w:val="num" w:pos="0"/>
          <w:tab w:val="left" w:pos="851"/>
        </w:tabs>
        <w:spacing w:after="120" w:line="20" w:lineRule="atLeast"/>
        <w:ind w:left="360" w:right="709"/>
        <w:jc w:val="both"/>
        <w:rPr>
          <w:rFonts w:asciiTheme="minorHAnsi" w:hAnsiTheme="minorHAnsi" w:cstheme="minorHAnsi"/>
          <w:i/>
          <w:color w:val="1F4E79" w:themeColor="accent1" w:themeShade="80"/>
        </w:rPr>
      </w:pPr>
      <w:r w:rsidRPr="00853430">
        <w:rPr>
          <w:rFonts w:asciiTheme="minorHAnsi" w:hAnsiTheme="minorHAnsi" w:cstheme="minorHAnsi"/>
          <w:i/>
          <w:color w:val="1F4E79" w:themeColor="accent1" w:themeShade="80"/>
        </w:rPr>
        <w:t xml:space="preserve"> </w:t>
      </w:r>
    </w:p>
    <w:p w14:paraId="5C8F9E9A" w14:textId="0661D588" w:rsidR="0022043F" w:rsidRPr="00853430" w:rsidRDefault="00853430" w:rsidP="00853430">
      <w:pPr>
        <w:pStyle w:val="PargrafodaLista"/>
        <w:tabs>
          <w:tab w:val="num" w:pos="0"/>
          <w:tab w:val="left" w:pos="851"/>
        </w:tabs>
        <w:spacing w:after="120" w:line="20" w:lineRule="atLeast"/>
        <w:ind w:left="360" w:right="709"/>
        <w:jc w:val="both"/>
        <w:rPr>
          <w:rFonts w:asciiTheme="minorHAnsi" w:hAnsiTheme="minorHAnsi" w:cstheme="minorHAnsi"/>
          <w:b/>
          <w:i/>
          <w:color w:val="1F4E79" w:themeColor="accent1" w:themeShade="80"/>
        </w:rPr>
      </w:pPr>
      <w:r w:rsidRPr="00853430">
        <w:rPr>
          <w:rFonts w:asciiTheme="minorHAnsi" w:hAnsiTheme="minorHAnsi" w:cstheme="minorHAnsi"/>
          <w:b/>
          <w:i/>
          <w:color w:val="1F4E79" w:themeColor="accent1" w:themeShade="80"/>
        </w:rPr>
        <w:t>[</w:t>
      </w:r>
      <w:r w:rsidR="0022043F" w:rsidRPr="00853430">
        <w:rPr>
          <w:rFonts w:asciiTheme="minorHAnsi" w:hAnsiTheme="minorHAnsi" w:cstheme="minorHAnsi"/>
          <w:b/>
          <w:i/>
          <w:color w:val="1F4E79" w:themeColor="accent1" w:themeShade="80"/>
        </w:rPr>
        <w:t>As atividades descritas devem ser as mesmas a serem preenchidas no Cronograma Físico Financeiro - Anexo D e no Orçamento e Cronograma de Desembolso – Anexo E].</w:t>
      </w:r>
    </w:p>
    <w:p w14:paraId="0CC4652C" w14:textId="77777777"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14:paraId="2C906A4B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E649B5">
          <w:headerReference w:type="default" r:id="rId10"/>
          <w:footerReference w:type="default" r:id="rId11"/>
          <w:pgSz w:w="11905" w:h="16837"/>
          <w:pgMar w:top="2977" w:right="1134" w:bottom="1134" w:left="1701" w:header="709" w:footer="536" w:gutter="0"/>
          <w:cols w:space="720"/>
          <w:docGrid w:linePitch="360"/>
        </w:sectPr>
      </w:pPr>
    </w:p>
    <w:tbl>
      <w:tblPr>
        <w:tblpPr w:leftFromText="141" w:rightFromText="141" w:vertAnchor="text" w:horzAnchor="margin" w:tblpXSpec="center" w:tblpY="-696"/>
        <w:tblW w:w="1455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3219"/>
        <w:gridCol w:w="3444"/>
        <w:gridCol w:w="2976"/>
        <w:gridCol w:w="2651"/>
      </w:tblGrid>
      <w:tr w:rsidR="0074050C" w:rsidRPr="00765744" w14:paraId="112E0FE1" w14:textId="77777777" w:rsidTr="00E649B5">
        <w:trPr>
          <w:trHeight w:val="842"/>
        </w:trPr>
        <w:tc>
          <w:tcPr>
            <w:tcW w:w="2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85623" w:themeFill="accent6" w:themeFillShade="80"/>
            <w:vAlign w:val="center"/>
          </w:tcPr>
          <w:p w14:paraId="3C66D9B5" w14:textId="77777777" w:rsidR="0074050C" w:rsidRPr="00765744" w:rsidRDefault="0074050C" w:rsidP="0074050C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lastRenderedPageBreak/>
              <w:t>Objetivo Específico</w:t>
            </w:r>
          </w:p>
          <w:p w14:paraId="50BAD75C" w14:textId="77777777" w:rsidR="0074050C" w:rsidRPr="00765744" w:rsidRDefault="0074050C" w:rsidP="0074050C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(descrever os objetivos específicos)</w:t>
            </w:r>
          </w:p>
        </w:tc>
        <w:tc>
          <w:tcPr>
            <w:tcW w:w="32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85623" w:themeFill="accent6" w:themeFillShade="80"/>
            <w:vAlign w:val="center"/>
          </w:tcPr>
          <w:p w14:paraId="2AE4BFC3" w14:textId="77777777" w:rsidR="0074050C" w:rsidRPr="00765744" w:rsidRDefault="0074050C" w:rsidP="0074050C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 xml:space="preserve">Resultados esperados </w:t>
            </w:r>
            <w:r w:rsidRPr="00765744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(descrever os resultados esperados relacionados a cada objetivo específico)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85623" w:themeFill="accent6" w:themeFillShade="80"/>
            <w:vAlign w:val="center"/>
          </w:tcPr>
          <w:p w14:paraId="249D5F6D" w14:textId="77777777" w:rsidR="0074050C" w:rsidRPr="00765744" w:rsidRDefault="0074050C" w:rsidP="0074050C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Atividades</w:t>
            </w:r>
          </w:p>
          <w:p w14:paraId="4462AC4B" w14:textId="77777777" w:rsidR="0074050C" w:rsidRPr="00765744" w:rsidRDefault="0074050C" w:rsidP="0074050C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(descrever as atividades por meio das quais se pretende alcançar os resultados)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85623" w:themeFill="accent6" w:themeFillShade="80"/>
            <w:vAlign w:val="center"/>
          </w:tcPr>
          <w:p w14:paraId="18788EF8" w14:textId="77777777" w:rsidR="0074050C" w:rsidRPr="00765744" w:rsidRDefault="0074050C" w:rsidP="0074050C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Indicadores</w:t>
            </w:r>
          </w:p>
          <w:p w14:paraId="64116BC6" w14:textId="03EDD63F" w:rsidR="0074050C" w:rsidRPr="00765744" w:rsidRDefault="0074050C" w:rsidP="0074050C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(Informações devem ser mensuráveis, sempre que possível)</w:t>
            </w:r>
          </w:p>
        </w:tc>
        <w:tc>
          <w:tcPr>
            <w:tcW w:w="2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385623" w:themeFill="accent6" w:themeFillShade="80"/>
            <w:vAlign w:val="center"/>
          </w:tcPr>
          <w:p w14:paraId="0B60872A" w14:textId="77777777" w:rsidR="0074050C" w:rsidRPr="00765744" w:rsidRDefault="0074050C" w:rsidP="0074050C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Produtos Gerados</w:t>
            </w:r>
          </w:p>
        </w:tc>
      </w:tr>
      <w:tr w:rsidR="0074050C" w:rsidRPr="00765744" w14:paraId="0C8C4847" w14:textId="77777777" w:rsidTr="00E649B5">
        <w:trPr>
          <w:trHeight w:val="706"/>
        </w:trPr>
        <w:tc>
          <w:tcPr>
            <w:tcW w:w="2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2F23F85E" w14:textId="4523BD43" w:rsidR="0074050C" w:rsidRPr="00765744" w:rsidRDefault="002A4947" w:rsidP="0074050C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  <w:t>Objetivo Específico FP</w:t>
            </w:r>
            <w:r w:rsidR="0074050C" w:rsidRPr="00765744"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32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FBE885" w14:textId="18A1BE02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  <w:t xml:space="preserve">Resultado </w:t>
            </w:r>
            <w:r w:rsidR="00623566" w:rsidRPr="00765744"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  <w:t>FP</w:t>
            </w:r>
            <w:r w:rsidRPr="00765744"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  <w:t>.1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13FCE7" w14:textId="1D7F37B2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 xml:space="preserve">Atividade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FP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.1.1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br/>
              <w:t xml:space="preserve">Atividade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FP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.1.X...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D9E172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AA7662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</w:tr>
      <w:tr w:rsidR="0074050C" w:rsidRPr="00765744" w14:paraId="1433EE4F" w14:textId="77777777" w:rsidTr="00E649B5">
        <w:tc>
          <w:tcPr>
            <w:tcW w:w="2260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14:paraId="7CBD7886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C59762" w14:textId="60222F1C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 xml:space="preserve">Resultado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FP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.2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4D30E4" w14:textId="77F8E8A8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 xml:space="preserve">Atividade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FP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.2.1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br/>
              <w:t xml:space="preserve">Atividade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FP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.2.X...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596DB3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D241D2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</w:tr>
      <w:tr w:rsidR="0074050C" w:rsidRPr="00765744" w14:paraId="1570F0C6" w14:textId="77777777" w:rsidTr="00E649B5">
        <w:trPr>
          <w:trHeight w:val="747"/>
        </w:trPr>
        <w:tc>
          <w:tcPr>
            <w:tcW w:w="2260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14:paraId="2749F816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BF1DFC" w14:textId="34D5DD3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 xml:space="preserve">Resultado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FP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.X...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EE3D04" w14:textId="409147F9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 xml:space="preserve">Atividade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FP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.X.1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br/>
              <w:t xml:space="preserve">Atividade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FP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.X.X...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A78E95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15B297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</w:tr>
      <w:tr w:rsidR="0074050C" w:rsidRPr="00765744" w14:paraId="5DE058DF" w14:textId="77777777" w:rsidTr="00E649B5">
        <w:tc>
          <w:tcPr>
            <w:tcW w:w="226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28D18BF6" w14:textId="1247BACC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  <w:t xml:space="preserve">Objetivo específico </w:t>
            </w:r>
            <w:r w:rsidR="00623566" w:rsidRPr="00765744"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  <w:t>1</w:t>
            </w:r>
            <w:r w:rsidRPr="00765744"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32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F33769" w14:textId="1680F71A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  <w:t xml:space="preserve">Resultado </w:t>
            </w:r>
            <w:r w:rsidR="00623566" w:rsidRPr="00765744"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  <w:t>1</w:t>
            </w:r>
            <w:r w:rsidRPr="00765744">
              <w:rPr>
                <w:rFonts w:ascii="Calibri" w:eastAsia="Calibri" w:hAnsi="Calibri" w:cs="Arial"/>
                <w:snapToGrid w:val="0"/>
                <w:color w:val="auto"/>
                <w:sz w:val="18"/>
                <w:szCs w:val="18"/>
              </w:rPr>
              <w:t xml:space="preserve">.1 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A15EDB" w14:textId="7590895D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 xml:space="preserve">Atividade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.1.1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br/>
              <w:t xml:space="preserve">Atividade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.1.X...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C0DBBE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BAB5E1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</w:tr>
      <w:tr w:rsidR="0074050C" w:rsidRPr="00765744" w14:paraId="11F76D9C" w14:textId="77777777" w:rsidTr="00E649B5">
        <w:tc>
          <w:tcPr>
            <w:tcW w:w="2260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14:paraId="02BE3E94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7365E4" w14:textId="12642AE6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 xml:space="preserve">Resultado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.2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18C988" w14:textId="5A0ED6FA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 xml:space="preserve">Atividade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.2.1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br/>
              <w:t xml:space="preserve">Atividade </w:t>
            </w:r>
            <w:r w:rsidR="002A4947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.2.X...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F80787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458475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</w:tr>
      <w:tr w:rsidR="0074050C" w:rsidRPr="00765744" w14:paraId="39FE9225" w14:textId="77777777" w:rsidTr="00E649B5">
        <w:tc>
          <w:tcPr>
            <w:tcW w:w="2260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14:paraId="5C34C785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D72EF4" w14:textId="37B20121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 xml:space="preserve">Resultado </w:t>
            </w:r>
            <w:r w:rsidR="00623566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.X...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31273A" w14:textId="165A4005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 xml:space="preserve">Atividade </w:t>
            </w:r>
            <w:r w:rsidR="002A4947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.X.1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br/>
              <w:t xml:space="preserve">Atividade </w:t>
            </w:r>
            <w:r w:rsidR="002A4947"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.X.X...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BA94CA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EAF67A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</w:tr>
      <w:tr w:rsidR="0074050C" w:rsidRPr="00765744" w14:paraId="118EE4A2" w14:textId="77777777" w:rsidTr="00E649B5">
        <w:tc>
          <w:tcPr>
            <w:tcW w:w="2260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7639579A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Objetivo específico X...:</w:t>
            </w:r>
          </w:p>
        </w:tc>
        <w:tc>
          <w:tcPr>
            <w:tcW w:w="32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E297B3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Resultado X.1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E25F1B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Atividade X.1.1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br/>
              <w:t>Atividade X.1.X...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6767AD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011BA9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</w:tr>
      <w:tr w:rsidR="0074050C" w:rsidRPr="00765744" w14:paraId="785DF973" w14:textId="77777777" w:rsidTr="00E649B5">
        <w:tc>
          <w:tcPr>
            <w:tcW w:w="2260" w:type="dxa"/>
            <w:vMerge/>
            <w:tcBorders>
              <w:left w:val="single" w:sz="6" w:space="0" w:color="808080"/>
              <w:right w:val="single" w:sz="6" w:space="0" w:color="808080"/>
            </w:tcBorders>
          </w:tcPr>
          <w:p w14:paraId="31E5E435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70986C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Resultado X.2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9458E7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Atividade X.2.1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br/>
              <w:t>Atividade X.2.X...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235E73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EB3506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</w:tr>
      <w:tr w:rsidR="0074050C" w:rsidRPr="00765744" w14:paraId="48DF3981" w14:textId="77777777" w:rsidTr="00E649B5">
        <w:tc>
          <w:tcPr>
            <w:tcW w:w="2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379B8D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5743EC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Resultado X.X...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D56416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t>Atividade X.X.1</w:t>
            </w:r>
            <w:r w:rsidRPr="00765744">
              <w:rPr>
                <w:rFonts w:ascii="Calibri" w:eastAsia="Calibri" w:hAnsi="Calibri"/>
                <w:color w:val="auto"/>
                <w:sz w:val="18"/>
                <w:szCs w:val="18"/>
              </w:rPr>
              <w:br/>
              <w:t>Atividade X.X.X...</w:t>
            </w:r>
          </w:p>
        </w:tc>
        <w:tc>
          <w:tcPr>
            <w:tcW w:w="29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6D9867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7C7D49" w14:textId="77777777" w:rsidR="0074050C" w:rsidRPr="00765744" w:rsidRDefault="0074050C" w:rsidP="0074050C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18"/>
                <w:szCs w:val="18"/>
              </w:rPr>
            </w:pPr>
          </w:p>
        </w:tc>
      </w:tr>
    </w:tbl>
    <w:p w14:paraId="6952D944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E649B5">
          <w:pgSz w:w="16837" w:h="11905" w:orient="landscape"/>
          <w:pgMar w:top="3220" w:right="1134" w:bottom="1134" w:left="1134" w:header="709" w:footer="136" w:gutter="0"/>
          <w:cols w:space="720"/>
          <w:docGrid w:linePitch="360"/>
        </w:sectPr>
      </w:pPr>
    </w:p>
    <w:p w14:paraId="78BD3045" w14:textId="239619A5" w:rsidR="007A1619" w:rsidRPr="007A1619" w:rsidRDefault="007A1619" w:rsidP="007A1619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8</w:t>
      </w:r>
      <w:r w:rsidRPr="007A1619">
        <w:rPr>
          <w:rFonts w:ascii="Calibri" w:eastAsia="Calibri" w:hAnsi="Calibri" w:cs="Arial"/>
          <w:b/>
          <w:color w:val="auto"/>
          <w:sz w:val="22"/>
          <w:szCs w:val="22"/>
        </w:rPr>
        <w:t xml:space="preserve">.  Riscos </w:t>
      </w:r>
    </w:p>
    <w:p w14:paraId="0CF1C480" w14:textId="68726403" w:rsidR="007A1619" w:rsidRDefault="007A1619" w:rsidP="007A1619">
      <w:pPr>
        <w:tabs>
          <w:tab w:val="num" w:pos="-1811"/>
          <w:tab w:val="left" w:pos="426"/>
        </w:tabs>
        <w:spacing w:before="0" w:after="120" w:line="276" w:lineRule="auto"/>
        <w:ind w:left="567" w:right="709"/>
        <w:jc w:val="both"/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</w:pPr>
      <w:r w:rsidRPr="0027755C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[Descrever claramente os riscos que poderão dificultar o alcance dos objetivos</w:t>
      </w:r>
      <w:r w:rsidRPr="0027755C" w:rsidDel="00703BE8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 </w:t>
      </w:r>
      <w:r w:rsidRPr="0027755C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da proposta, provocar consequências negativas para terceiros ou outro tipo de situação que demande atenção por parte da proponente </w:t>
      </w:r>
      <w:r w:rsidR="002A4947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(Aglutinadora) </w:t>
      </w:r>
      <w:r w:rsidRPr="0027755C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durante a execução das atividades</w:t>
      </w:r>
      <w:r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. </w:t>
      </w:r>
      <w:r w:rsidRPr="005F1308">
        <w:rPr>
          <w:rFonts w:asciiTheme="minorHAnsi" w:eastAsia="Calibri" w:hAnsiTheme="minorHAnsi" w:cstheme="minorHAnsi"/>
          <w:b/>
          <w:i/>
          <w:color w:val="1F4E79" w:themeColor="accent1" w:themeShade="80"/>
          <w:sz w:val="22"/>
          <w:szCs w:val="22"/>
          <w:u w:val="single"/>
          <w:lang w:eastAsia="en-US"/>
        </w:rPr>
        <w:t>Completar a tabela abaixo com quantas linhas for preciso</w:t>
      </w:r>
      <w:r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.</w:t>
      </w:r>
      <w:r w:rsidRPr="0027755C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984"/>
        <w:gridCol w:w="2268"/>
        <w:gridCol w:w="1985"/>
      </w:tblGrid>
      <w:tr w:rsidR="007A1619" w:rsidRPr="005F1308" w14:paraId="73E81F15" w14:textId="77777777" w:rsidTr="005F1308">
        <w:trPr>
          <w:trHeight w:val="924"/>
          <w:jc w:val="center"/>
        </w:trPr>
        <w:tc>
          <w:tcPr>
            <w:tcW w:w="1975" w:type="dxa"/>
            <w:shd w:val="clear" w:color="auto" w:fill="385623" w:themeFill="accent6" w:themeFillShade="80"/>
            <w:vAlign w:val="center"/>
            <w:hideMark/>
          </w:tcPr>
          <w:p w14:paraId="320C18AD" w14:textId="407E9E2B" w:rsidR="007A1619" w:rsidRPr="005F1308" w:rsidRDefault="005F1308" w:rsidP="005F1308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5F1308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Risco</w:t>
            </w:r>
          </w:p>
        </w:tc>
        <w:tc>
          <w:tcPr>
            <w:tcW w:w="1984" w:type="dxa"/>
            <w:shd w:val="clear" w:color="auto" w:fill="385623" w:themeFill="accent6" w:themeFillShade="80"/>
            <w:vAlign w:val="center"/>
            <w:hideMark/>
          </w:tcPr>
          <w:p w14:paraId="151B64D7" w14:textId="458F4843" w:rsidR="007A1619" w:rsidRPr="005F1308" w:rsidRDefault="007A1619" w:rsidP="005F1308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5F1308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Descrição (como se manifesta</w:t>
            </w:r>
            <w:r w:rsidR="002A4947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 xml:space="preserve"> e</w:t>
            </w:r>
            <w:r w:rsidRPr="005F1308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 xml:space="preserve"> como afeta a proposta)</w:t>
            </w:r>
          </w:p>
        </w:tc>
        <w:tc>
          <w:tcPr>
            <w:tcW w:w="2268" w:type="dxa"/>
            <w:shd w:val="clear" w:color="auto" w:fill="385623" w:themeFill="accent6" w:themeFillShade="80"/>
            <w:vAlign w:val="center"/>
            <w:hideMark/>
          </w:tcPr>
          <w:p w14:paraId="56F8443A" w14:textId="77777777" w:rsidR="007A1619" w:rsidRPr="005F1308" w:rsidRDefault="007A1619" w:rsidP="005F1308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5F1308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Probabilidade do risco se manifestar (alta, média, baixa)</w:t>
            </w:r>
          </w:p>
        </w:tc>
        <w:tc>
          <w:tcPr>
            <w:tcW w:w="1985" w:type="dxa"/>
            <w:shd w:val="clear" w:color="auto" w:fill="385623" w:themeFill="accent6" w:themeFillShade="80"/>
            <w:vAlign w:val="center"/>
            <w:hideMark/>
          </w:tcPr>
          <w:p w14:paraId="0D5E40C9" w14:textId="77777777" w:rsidR="007A1619" w:rsidRPr="005F1308" w:rsidRDefault="007A1619" w:rsidP="005F1308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5F1308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Ação indicada pela proponente</w:t>
            </w:r>
          </w:p>
        </w:tc>
      </w:tr>
      <w:tr w:rsidR="007A1619" w:rsidRPr="00844718" w14:paraId="6281F2C1" w14:textId="77777777" w:rsidTr="005F1308">
        <w:trPr>
          <w:trHeight w:val="378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52A9535E" w14:textId="38D18225" w:rsidR="007A1619" w:rsidRPr="0027755C" w:rsidRDefault="007A1619" w:rsidP="00D169E1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B6AB27" w14:textId="1EA8E75E" w:rsidR="007A1619" w:rsidRPr="0027755C" w:rsidRDefault="007A1619" w:rsidP="00D169E1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5ECF56" w14:textId="692DD232" w:rsidR="007A1619" w:rsidRPr="0027755C" w:rsidRDefault="007A1619" w:rsidP="00D169E1">
            <w:pPr>
              <w:spacing w:before="0" w:after="0"/>
              <w:jc w:val="center"/>
              <w:rPr>
                <w:rFonts w:asciiTheme="minorHAnsi" w:hAnsiTheme="minorHAnsi" w:cstheme="minorHAnsi"/>
                <w:i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C3B84C" w14:textId="77777777" w:rsidR="007A1619" w:rsidRPr="0027755C" w:rsidRDefault="007A1619" w:rsidP="005F1308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</w:pPr>
          </w:p>
        </w:tc>
      </w:tr>
      <w:tr w:rsidR="002A4947" w:rsidRPr="00844718" w14:paraId="11155E1D" w14:textId="77777777" w:rsidTr="005F1308">
        <w:trPr>
          <w:trHeight w:val="378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19C0709A" w14:textId="77777777" w:rsidR="002A4947" w:rsidRDefault="002A4947" w:rsidP="00D169E1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AC824A" w14:textId="77777777" w:rsidR="002A4947" w:rsidRPr="0027755C" w:rsidRDefault="002A4947" w:rsidP="00D169E1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30F0928" w14:textId="77777777" w:rsidR="002A4947" w:rsidRPr="0027755C" w:rsidRDefault="002A4947" w:rsidP="00D169E1">
            <w:pPr>
              <w:spacing w:before="0" w:after="0"/>
              <w:jc w:val="center"/>
              <w:rPr>
                <w:rFonts w:asciiTheme="minorHAnsi" w:hAnsiTheme="minorHAnsi" w:cstheme="minorHAnsi"/>
                <w:i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DF06D2" w14:textId="77777777" w:rsidR="002A4947" w:rsidRPr="0027755C" w:rsidRDefault="002A4947" w:rsidP="005F1308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808080" w:themeColor="background1" w:themeShade="80"/>
                <w:sz w:val="18"/>
                <w:szCs w:val="18"/>
              </w:rPr>
            </w:pPr>
          </w:p>
        </w:tc>
      </w:tr>
      <w:tr w:rsidR="007A1619" w:rsidRPr="00844718" w14:paraId="6DC142C9" w14:textId="77777777" w:rsidTr="00D169E1">
        <w:trPr>
          <w:trHeight w:val="355"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2E4ACA54" w14:textId="77777777" w:rsidR="007A1619" w:rsidRPr="00844718" w:rsidRDefault="007A1619" w:rsidP="00D169E1">
            <w:pPr>
              <w:spacing w:before="0" w:after="0"/>
              <w:rPr>
                <w:rFonts w:asciiTheme="minorHAnsi" w:hAnsiTheme="minorHAnsi" w:cstheme="minorHAnsi"/>
                <w:i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40C7CB" w14:textId="77777777" w:rsidR="007A1619" w:rsidRPr="00844718" w:rsidRDefault="007A1619" w:rsidP="00D169E1">
            <w:pPr>
              <w:spacing w:before="0" w:after="0"/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</w:pPr>
            <w:r w:rsidRPr="00844718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3D70F6" w14:textId="77777777" w:rsidR="007A1619" w:rsidRPr="00844718" w:rsidRDefault="007A1619" w:rsidP="00D169E1">
            <w:pPr>
              <w:spacing w:before="0" w:after="0"/>
              <w:jc w:val="center"/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2392BE" w14:textId="77777777" w:rsidR="007A1619" w:rsidRPr="00844718" w:rsidRDefault="007A1619" w:rsidP="00D169E1">
            <w:pPr>
              <w:spacing w:before="0" w:after="0"/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</w:pPr>
            <w:r w:rsidRPr="00844718">
              <w:rPr>
                <w:rFonts w:asciiTheme="minorHAnsi" w:hAnsiTheme="minorHAnsi" w:cstheme="min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</w:tbl>
    <w:p w14:paraId="035875D1" w14:textId="77777777" w:rsidR="007A1619" w:rsidRDefault="007A1619" w:rsidP="0022043F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</w:rPr>
      </w:pPr>
    </w:p>
    <w:p w14:paraId="2A65F37A" w14:textId="7395D677" w:rsidR="0022043F" w:rsidRPr="001576F8" w:rsidRDefault="007A1619" w:rsidP="0022043F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t>9</w:t>
      </w:r>
      <w:r w:rsidR="0022043F"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 w:rsidR="0022043F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="0022043F"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 w:rsidR="0022043F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14:paraId="152516F5" w14:textId="7B7992AA" w:rsidR="007A1619" w:rsidRPr="007A1619" w:rsidRDefault="007A1619" w:rsidP="007A1619">
      <w:pPr>
        <w:tabs>
          <w:tab w:val="num" w:pos="-1811"/>
          <w:tab w:val="left" w:pos="426"/>
        </w:tabs>
        <w:spacing w:before="0" w:after="120" w:line="276" w:lineRule="auto"/>
        <w:ind w:left="567" w:right="709"/>
        <w:jc w:val="both"/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</w:pPr>
      <w:r w:rsidRPr="007A1619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[Descreva o perf</w:t>
      </w:r>
      <w:r w:rsidR="002A4947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il</w:t>
      </w:r>
      <w:r w:rsidRPr="007A1619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 profissiona</w:t>
      </w:r>
      <w:r w:rsidR="002A4947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l</w:t>
      </w:r>
      <w:r w:rsidRPr="007A1619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 </w:t>
      </w:r>
      <w:r w:rsidR="002A4947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dos membros </w:t>
      </w:r>
      <w:r w:rsidRPr="007A1619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da equipe diretamente responsável pela execução do projeto, apresentando </w:t>
      </w:r>
      <w:r w:rsidR="002A4947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um pequeno resumo de sua</w:t>
      </w:r>
      <w:r w:rsidRPr="007A1619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 experiência, </w:t>
      </w:r>
      <w:r w:rsidR="002A4947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identificando a instituição à qual estão vinculados (Aglutinadora/Aglutinadas/Instituições Parceiras), o tipo de vínculo, </w:t>
      </w:r>
      <w:r w:rsidRPr="007A1619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as principais atribuições</w:t>
      </w:r>
      <w:r w:rsidR="002A4947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 no projeto</w:t>
      </w:r>
      <w:r w:rsidRPr="007A1619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, o tempo que dedicará ao projeto, </w:t>
      </w:r>
      <w:r w:rsidR="002A4947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bem como </w:t>
      </w:r>
      <w:r w:rsidRPr="007A1619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a fonte do recurso para pagamento do</w:t>
      </w:r>
      <w:r w:rsidR="00A25BFD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(a)</w:t>
      </w:r>
      <w:r w:rsidRPr="007A1619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 xml:space="preserve"> profissional].</w:t>
      </w:r>
    </w:p>
    <w:tbl>
      <w:tblPr>
        <w:tblW w:w="52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291"/>
        <w:gridCol w:w="1187"/>
        <w:gridCol w:w="1061"/>
        <w:gridCol w:w="1054"/>
        <w:gridCol w:w="1070"/>
        <w:gridCol w:w="1316"/>
      </w:tblGrid>
      <w:tr w:rsidR="007A1619" w:rsidRPr="007A1619" w14:paraId="5DD35160" w14:textId="77777777" w:rsidTr="00032D7A">
        <w:trPr>
          <w:trHeight w:val="634"/>
          <w:jc w:val="center"/>
        </w:trPr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vAlign w:val="center"/>
          </w:tcPr>
          <w:p w14:paraId="6AB9B6ED" w14:textId="77777777" w:rsidR="007A1619" w:rsidRPr="007A1619" w:rsidRDefault="007A1619" w:rsidP="007A16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A1619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Nome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vAlign w:val="center"/>
          </w:tcPr>
          <w:p w14:paraId="1530D1CF" w14:textId="76E15DF5" w:rsidR="007A1619" w:rsidRPr="007A1619" w:rsidRDefault="007A1619" w:rsidP="007A16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A1619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 xml:space="preserve">Experiência </w:t>
            </w:r>
            <w:r w:rsidRPr="007A1619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(pequeno resumo)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vAlign w:val="center"/>
          </w:tcPr>
          <w:p w14:paraId="762EC259" w14:textId="77777777" w:rsidR="007A1619" w:rsidRDefault="007A1619" w:rsidP="007A16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A1619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Instituição</w:t>
            </w:r>
          </w:p>
          <w:p w14:paraId="71AB8740" w14:textId="727B1EC7" w:rsidR="007A1619" w:rsidRPr="007A1619" w:rsidRDefault="007A1619" w:rsidP="007A1619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</w:pPr>
            <w:r w:rsidRPr="007A1619">
              <w:rPr>
                <w:rFonts w:ascii="Calibri" w:eastAsia="Calibri" w:hAnsi="Calibri"/>
                <w:color w:val="FFFFFF" w:themeColor="background1"/>
                <w:sz w:val="18"/>
                <w:szCs w:val="18"/>
              </w:rPr>
              <w:t>(Aglutinadora, Aglutinada ou Instituição Parceira)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vAlign w:val="center"/>
          </w:tcPr>
          <w:p w14:paraId="5C708454" w14:textId="77777777" w:rsidR="007A1619" w:rsidRPr="007A1619" w:rsidRDefault="007A1619" w:rsidP="007A16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A1619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Tipo de vínculo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vAlign w:val="center"/>
          </w:tcPr>
          <w:p w14:paraId="639181E0" w14:textId="77777777" w:rsidR="007A1619" w:rsidRPr="007A1619" w:rsidRDefault="007A1619" w:rsidP="007A16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A1619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Atribuições no projeto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vAlign w:val="center"/>
          </w:tcPr>
          <w:p w14:paraId="603055C6" w14:textId="77777777" w:rsidR="007A1619" w:rsidRPr="007A1619" w:rsidRDefault="007A1619" w:rsidP="007A16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A1619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Dedicação no projeto (nº de meses e carga horária semanal)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85623" w:themeFill="accent6" w:themeFillShade="80"/>
            <w:vAlign w:val="center"/>
          </w:tcPr>
          <w:p w14:paraId="3957803F" w14:textId="77777777" w:rsidR="007A1619" w:rsidRPr="007A1619" w:rsidRDefault="007A1619" w:rsidP="007A1619">
            <w:pPr>
              <w:spacing w:before="0" w:after="120" w:line="276" w:lineRule="auto"/>
              <w:jc w:val="center"/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</w:pPr>
            <w:r w:rsidRPr="007A1619">
              <w:rPr>
                <w:rFonts w:ascii="Calibri" w:eastAsia="Calibri" w:hAnsi="Calibri"/>
                <w:b/>
                <w:color w:val="FFFFFF" w:themeColor="background1"/>
                <w:sz w:val="18"/>
                <w:szCs w:val="18"/>
              </w:rPr>
              <w:t>Fonte do recurso (Projeto ou contrapartida)</w:t>
            </w:r>
          </w:p>
        </w:tc>
      </w:tr>
      <w:tr w:rsidR="007A1619" w:rsidRPr="001576F8" w14:paraId="0B4353BA" w14:textId="77777777" w:rsidTr="00032D7A">
        <w:trPr>
          <w:trHeight w:val="206"/>
          <w:jc w:val="center"/>
        </w:trPr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AA77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C141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61DD" w14:textId="19A5DE24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0B78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A634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E7CB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147C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7A1619" w:rsidRPr="001576F8" w14:paraId="55D01EDB" w14:textId="77777777" w:rsidTr="00032D7A">
        <w:trPr>
          <w:trHeight w:val="206"/>
          <w:jc w:val="center"/>
        </w:trPr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C25D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4D2C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41AC" w14:textId="5ADFA290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6629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0457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6874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04BB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7A1619" w:rsidRPr="001576F8" w14:paraId="6B58A7D8" w14:textId="77777777" w:rsidTr="00032D7A">
        <w:trPr>
          <w:trHeight w:val="206"/>
          <w:jc w:val="center"/>
        </w:trPr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8988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4542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F54F" w14:textId="29C719F3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9572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DD4D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B73A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0742" w14:textId="77777777" w:rsidR="007A1619" w:rsidRPr="001576F8" w:rsidRDefault="007A1619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4BF43E54" w14:textId="77777777" w:rsidR="00032D7A" w:rsidRDefault="00032D7A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14:paraId="71BC24A2" w14:textId="77777777" w:rsidR="00032D7A" w:rsidRDefault="00032D7A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14:paraId="3CAF8603" w14:textId="7407FE85" w:rsidR="0022043F" w:rsidRPr="002E1572" w:rsidRDefault="005F1308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lastRenderedPageBreak/>
        <w:t>10</w:t>
      </w:r>
      <w:r w:rsidR="0022043F" w:rsidRPr="002E1572">
        <w:rPr>
          <w:b/>
          <w:bCs/>
          <w:iCs/>
          <w:lang w:val="pt-BR"/>
        </w:rPr>
        <w:t>. Questões adicionais</w:t>
      </w:r>
    </w:p>
    <w:p w14:paraId="34B4E979" w14:textId="77777777" w:rsidR="0022043F" w:rsidRPr="00A25BFD" w:rsidRDefault="0022043F" w:rsidP="00A25BFD">
      <w:pPr>
        <w:tabs>
          <w:tab w:val="num" w:pos="-1811"/>
          <w:tab w:val="left" w:pos="426"/>
        </w:tabs>
        <w:spacing w:before="0" w:after="120" w:line="276" w:lineRule="auto"/>
        <w:ind w:left="567" w:right="709"/>
        <w:jc w:val="both"/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</w:pPr>
      <w:r w:rsidRPr="00A25BFD">
        <w:rPr>
          <w:rFonts w:asciiTheme="minorHAnsi" w:eastAsia="Calibri" w:hAnsiTheme="minorHAnsi" w:cstheme="minorHAnsi"/>
          <w:i/>
          <w:color w:val="1F4E79" w:themeColor="accent1" w:themeShade="80"/>
          <w:sz w:val="22"/>
          <w:szCs w:val="22"/>
          <w:lang w:eastAsia="en-US"/>
        </w:rPr>
        <w:t>[Responda as perguntas a seguir ao final do detalhamento do projeto].</w:t>
      </w:r>
    </w:p>
    <w:p w14:paraId="26383DB5" w14:textId="6C63915A" w:rsidR="001A40AE" w:rsidRPr="001A40AE" w:rsidRDefault="001A40AE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1A40AE">
        <w:rPr>
          <w:iCs/>
          <w:lang w:val="pt-BR"/>
        </w:rPr>
        <w:t>Descreva como foi o processo de elaboração da proposta, e como se deu a participação das organizações Aglutinadas e eventuais Instituições Parceiras.</w:t>
      </w:r>
    </w:p>
    <w:p w14:paraId="2CB556C9" w14:textId="3F0A1BCC" w:rsidR="001A40AE" w:rsidRDefault="00040064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>
        <w:rPr>
          <w:iCs/>
          <w:lang w:val="pt-BR"/>
        </w:rPr>
        <w:t>Indique e comente se o</w:t>
      </w:r>
      <w:r w:rsidR="001A40AE" w:rsidRPr="001A40AE">
        <w:rPr>
          <w:iCs/>
          <w:lang w:val="pt-BR"/>
        </w:rPr>
        <w:t xml:space="preserve"> projeto contempla a elaboração de PGTAs de Terras Indígenas (TI) que ainda não dispõem de tais instrumentos</w:t>
      </w:r>
      <w:r>
        <w:rPr>
          <w:rStyle w:val="Refdenotaderodap"/>
          <w:iCs/>
          <w:lang w:val="pt-BR"/>
        </w:rPr>
        <w:footnoteReference w:id="3"/>
      </w:r>
      <w:r>
        <w:rPr>
          <w:iCs/>
          <w:lang w:val="pt-BR"/>
        </w:rPr>
        <w:t>.</w:t>
      </w:r>
    </w:p>
    <w:p w14:paraId="48183D43" w14:textId="4550B5C1" w:rsidR="00040064" w:rsidRDefault="00040064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>
        <w:rPr>
          <w:iCs/>
          <w:lang w:val="pt-BR"/>
        </w:rPr>
        <w:t>Indique e comente se o</w:t>
      </w:r>
      <w:r w:rsidRPr="00040064">
        <w:rPr>
          <w:iCs/>
          <w:lang w:val="pt-BR"/>
        </w:rPr>
        <w:t xml:space="preserve"> projeto contempla, em seu arranjo de execução, organizações Aglutinadas locais que contam com pouco apoio e articulação institucional.</w:t>
      </w:r>
    </w:p>
    <w:p w14:paraId="314BE916" w14:textId="3A29E242" w:rsidR="00040064" w:rsidRDefault="00040064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>
        <w:rPr>
          <w:iCs/>
          <w:lang w:val="pt-BR"/>
        </w:rPr>
        <w:t>Indique e comente se o</w:t>
      </w:r>
      <w:r w:rsidRPr="00040064">
        <w:rPr>
          <w:iCs/>
          <w:lang w:val="pt-BR"/>
        </w:rPr>
        <w:t xml:space="preserve"> projeto apresenta inovações e/ou proporciona ganho de escala a experiências exitosas de gestão territorial e ambiental de Terras Indígenas, bem como de fortalecimento institucional de organizações indígenas.</w:t>
      </w:r>
    </w:p>
    <w:p w14:paraId="553E27B2" w14:textId="0E352F0C" w:rsidR="00040064" w:rsidRPr="001A40AE" w:rsidRDefault="00040064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>
        <w:rPr>
          <w:iCs/>
          <w:lang w:val="pt-BR"/>
        </w:rPr>
        <w:t>Indique e comente se o</w:t>
      </w:r>
      <w:r w:rsidRPr="00040064">
        <w:rPr>
          <w:iCs/>
          <w:lang w:val="pt-BR"/>
        </w:rPr>
        <w:t xml:space="preserve"> projeto promove a participação e engajamento de </w:t>
      </w:r>
      <w:r w:rsidR="005D4FB5">
        <w:rPr>
          <w:iCs/>
          <w:lang w:val="pt-BR"/>
        </w:rPr>
        <w:t xml:space="preserve">mulheres, </w:t>
      </w:r>
      <w:r w:rsidRPr="00040064">
        <w:rPr>
          <w:iCs/>
          <w:lang w:val="pt-BR"/>
        </w:rPr>
        <w:t>jovens e anciãos na implementação das atividades planejadas, valorizando seu papel na gestão territorial e ambiental de seus territórios</w:t>
      </w:r>
      <w:r w:rsidR="005D4FB5">
        <w:rPr>
          <w:iCs/>
          <w:lang w:val="pt-BR"/>
        </w:rPr>
        <w:t>.</w:t>
      </w:r>
      <w:bookmarkStart w:id="4" w:name="_GoBack"/>
      <w:bookmarkEnd w:id="4"/>
    </w:p>
    <w:p w14:paraId="1566E808" w14:textId="0DE2AB3C" w:rsidR="008B07D0" w:rsidRPr="00C240DD" w:rsidRDefault="0022043F" w:rsidP="00040064">
      <w:pPr>
        <w:pStyle w:val="SemEspaamento1"/>
        <w:numPr>
          <w:ilvl w:val="0"/>
          <w:numId w:val="2"/>
        </w:numPr>
        <w:spacing w:after="120" w:line="276" w:lineRule="auto"/>
        <w:jc w:val="both"/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</w:t>
      </w:r>
      <w:bookmarkEnd w:id="2"/>
      <w:r w:rsidRPr="00E92A23">
        <w:rPr>
          <w:lang w:val="pt-BR"/>
        </w:rPr>
        <w:t>m</w:t>
      </w:r>
      <w:bookmarkEnd w:id="3"/>
      <w:r w:rsidRPr="00E92A23">
        <w:rPr>
          <w:lang w:val="pt-BR"/>
        </w:rPr>
        <w:t>uneração.</w:t>
      </w:r>
      <w:bookmarkEnd w:id="1"/>
    </w:p>
    <w:sectPr w:rsidR="008B07D0" w:rsidRPr="00C240DD" w:rsidSect="00E649B5">
      <w:pgSz w:w="11906" w:h="16838"/>
      <w:pgMar w:top="26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3D1D9" w14:textId="77777777" w:rsidR="006F0524" w:rsidRDefault="00C240DD">
      <w:pPr>
        <w:spacing w:before="0" w:after="0"/>
      </w:pPr>
      <w:r>
        <w:separator/>
      </w:r>
    </w:p>
  </w:endnote>
  <w:endnote w:type="continuationSeparator" w:id="0">
    <w:p w14:paraId="29C63D36" w14:textId="77777777" w:rsidR="006F0524" w:rsidRDefault="00C240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5584" w14:textId="1E440D0A" w:rsidR="005100B3" w:rsidRPr="00E649B5" w:rsidRDefault="00032D7A" w:rsidP="00EC5203">
    <w:pPr>
      <w:pStyle w:val="Rodap"/>
      <w:tabs>
        <w:tab w:val="left" w:pos="0"/>
        <w:tab w:val="center" w:pos="6646"/>
        <w:tab w:val="left" w:pos="13500"/>
      </w:tabs>
      <w:ind w:hanging="1276"/>
    </w:pPr>
    <w:r w:rsidRPr="008B38A0">
      <w:drawing>
        <wp:anchor distT="0" distB="0" distL="114300" distR="114300" simplePos="0" relativeHeight="251660288" behindDoc="0" locked="0" layoutInCell="1" allowOverlap="1" wp14:anchorId="189BE490" wp14:editId="0BA11DF9">
          <wp:simplePos x="0" y="0"/>
          <wp:positionH relativeFrom="margin">
            <wp:posOffset>-395605</wp:posOffset>
          </wp:positionH>
          <wp:positionV relativeFrom="paragraph">
            <wp:posOffset>-933450</wp:posOffset>
          </wp:positionV>
          <wp:extent cx="5576400" cy="1353600"/>
          <wp:effectExtent l="0" t="0" r="5715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64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203">
      <w:tab/>
    </w:r>
    <w:r w:rsidR="00EC5203">
      <w:tab/>
    </w:r>
    <w:r w:rsidR="00EC520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02624" w14:textId="77777777" w:rsidR="006F0524" w:rsidRDefault="00C240DD">
      <w:pPr>
        <w:spacing w:before="0" w:after="0"/>
      </w:pPr>
      <w:r>
        <w:separator/>
      </w:r>
    </w:p>
  </w:footnote>
  <w:footnote w:type="continuationSeparator" w:id="0">
    <w:p w14:paraId="5D24057F" w14:textId="77777777" w:rsidR="006F0524" w:rsidRDefault="00C240DD">
      <w:pPr>
        <w:spacing w:before="0" w:after="0"/>
      </w:pPr>
      <w:r>
        <w:continuationSeparator/>
      </w:r>
    </w:p>
  </w:footnote>
  <w:footnote w:id="1">
    <w:p w14:paraId="1802E020" w14:textId="36ED6D23" w:rsidR="00032D7A" w:rsidRPr="00032D7A" w:rsidRDefault="00032D7A">
      <w:pPr>
        <w:pStyle w:val="Textodenotaderodap"/>
        <w:rPr>
          <w:rFonts w:asciiTheme="majorHAnsi" w:hAnsiTheme="majorHAnsi"/>
          <w:color w:val="auto"/>
        </w:rPr>
      </w:pPr>
      <w:r w:rsidRPr="00032D7A">
        <w:rPr>
          <w:rStyle w:val="Refdenotaderodap"/>
          <w:rFonts w:asciiTheme="majorHAnsi" w:hAnsiTheme="majorHAnsi"/>
          <w:color w:val="auto"/>
        </w:rPr>
        <w:footnoteRef/>
      </w:r>
      <w:r w:rsidRPr="00032D7A">
        <w:rPr>
          <w:rFonts w:asciiTheme="majorHAnsi" w:hAnsiTheme="majorHAnsi"/>
          <w:color w:val="auto"/>
        </w:rPr>
        <w:t xml:space="preserve"> As duas opções poderão ser marcadas caso o projeto envolva terra(s) indígena(s) situada(s) em zonas de transição entre os dois biomas, ou seu recorte envolva diferentes TIs localizadas nos dois biomas.</w:t>
      </w:r>
    </w:p>
  </w:footnote>
  <w:footnote w:id="2">
    <w:p w14:paraId="45644717" w14:textId="582C6052" w:rsidR="00032D7A" w:rsidRPr="00032D7A" w:rsidRDefault="00032D7A">
      <w:pPr>
        <w:pStyle w:val="Textodenotaderodap"/>
        <w:rPr>
          <w:rFonts w:asciiTheme="majorHAnsi" w:hAnsiTheme="majorHAnsi"/>
          <w:color w:val="auto"/>
        </w:rPr>
      </w:pPr>
      <w:r w:rsidRPr="00032D7A">
        <w:rPr>
          <w:rStyle w:val="Refdenotaderodap"/>
          <w:rFonts w:asciiTheme="majorHAnsi" w:hAnsiTheme="majorHAnsi"/>
          <w:color w:val="auto"/>
        </w:rPr>
        <w:footnoteRef/>
      </w:r>
      <w:r w:rsidRPr="00032D7A">
        <w:rPr>
          <w:rFonts w:asciiTheme="majorHAnsi" w:hAnsiTheme="majorHAnsi"/>
          <w:color w:val="auto"/>
        </w:rPr>
        <w:t xml:space="preserve"> Sempre que possível, apresentar também o nome das aldeias.</w:t>
      </w:r>
    </w:p>
  </w:footnote>
  <w:footnote w:id="3">
    <w:p w14:paraId="42BCE301" w14:textId="1F189FA6" w:rsidR="00040064" w:rsidRPr="00032D7A" w:rsidRDefault="00040064">
      <w:pPr>
        <w:pStyle w:val="Textodenotaderodap"/>
        <w:rPr>
          <w:rFonts w:asciiTheme="majorHAnsi" w:hAnsiTheme="majorHAnsi" w:cstheme="majorHAnsi"/>
          <w:color w:val="auto"/>
        </w:rPr>
      </w:pPr>
      <w:r w:rsidRPr="00032D7A">
        <w:rPr>
          <w:rStyle w:val="Refdenotaderodap"/>
          <w:rFonts w:asciiTheme="majorHAnsi" w:hAnsiTheme="majorHAnsi" w:cstheme="majorHAnsi"/>
          <w:color w:val="auto"/>
        </w:rPr>
        <w:footnoteRef/>
      </w:r>
      <w:r w:rsidRPr="00032D7A">
        <w:rPr>
          <w:rFonts w:asciiTheme="majorHAnsi" w:hAnsiTheme="majorHAnsi" w:cstheme="majorHAnsi"/>
          <w:color w:val="auto"/>
        </w:rPr>
        <w:t xml:space="preserve"> </w:t>
      </w:r>
      <w:r w:rsidRPr="00032D7A">
        <w:rPr>
          <w:rFonts w:asciiTheme="majorHAnsi" w:hAnsiTheme="majorHAnsi" w:cstheme="majorHAnsi"/>
          <w:iCs/>
          <w:color w:val="auto"/>
        </w:rPr>
        <w:t>Lembrando que propostas no bioma Cerrado deverão prever, dentre as ações planejadas, o processo de elaboração de PGTA de pelo menos uma TI que ainda não dispõe deste instrumento.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A6BFF" w14:textId="37146E88" w:rsidR="00E649B5" w:rsidRDefault="00E649B5" w:rsidP="00E649B5">
    <w:pPr>
      <w:pStyle w:val="Cabealho"/>
      <w:ind w:left="142"/>
    </w:pPr>
    <w:r>
      <w:rPr>
        <w:rFonts w:ascii="Arial" w:hAnsi="Arial"/>
        <w:b/>
        <w:lang w:eastAsia="pt-BR"/>
      </w:rPr>
      <w:drawing>
        <wp:anchor distT="0" distB="0" distL="114300" distR="114300" simplePos="0" relativeHeight="251659264" behindDoc="0" locked="0" layoutInCell="1" allowOverlap="1" wp14:anchorId="25E127CE" wp14:editId="1526A338">
          <wp:simplePos x="0" y="0"/>
          <wp:positionH relativeFrom="column">
            <wp:posOffset>-343969</wp:posOffset>
          </wp:positionH>
          <wp:positionV relativeFrom="paragraph">
            <wp:posOffset>151765</wp:posOffset>
          </wp:positionV>
          <wp:extent cx="2537460" cy="906780"/>
          <wp:effectExtent l="0" t="0" r="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apid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2" b="13373"/>
                  <a:stretch/>
                </pic:blipFill>
                <pic:spPr bwMode="auto">
                  <a:xfrm>
                    <a:off x="0" y="0"/>
                    <a:ext cx="253746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7"/>
    <w:rsid w:val="00032D7A"/>
    <w:rsid w:val="00040064"/>
    <w:rsid w:val="00044534"/>
    <w:rsid w:val="00190B01"/>
    <w:rsid w:val="001A40AE"/>
    <w:rsid w:val="001C4885"/>
    <w:rsid w:val="0020526E"/>
    <w:rsid w:val="0022043F"/>
    <w:rsid w:val="002636A1"/>
    <w:rsid w:val="00295AE3"/>
    <w:rsid w:val="002A4947"/>
    <w:rsid w:val="003F3CE7"/>
    <w:rsid w:val="004332A7"/>
    <w:rsid w:val="00464FDA"/>
    <w:rsid w:val="0047527E"/>
    <w:rsid w:val="0054634D"/>
    <w:rsid w:val="005A53A4"/>
    <w:rsid w:val="005D4FB5"/>
    <w:rsid w:val="005F1308"/>
    <w:rsid w:val="00605707"/>
    <w:rsid w:val="00623566"/>
    <w:rsid w:val="00691A53"/>
    <w:rsid w:val="006D42F9"/>
    <w:rsid w:val="006F0524"/>
    <w:rsid w:val="00721BA8"/>
    <w:rsid w:val="00724DE2"/>
    <w:rsid w:val="00733E6B"/>
    <w:rsid w:val="0074050C"/>
    <w:rsid w:val="00765744"/>
    <w:rsid w:val="007A1619"/>
    <w:rsid w:val="00853430"/>
    <w:rsid w:val="008B07D0"/>
    <w:rsid w:val="009373C8"/>
    <w:rsid w:val="0098227D"/>
    <w:rsid w:val="009925C9"/>
    <w:rsid w:val="009F1F2F"/>
    <w:rsid w:val="00A10BA7"/>
    <w:rsid w:val="00A207F0"/>
    <w:rsid w:val="00A25BFD"/>
    <w:rsid w:val="00B22C0C"/>
    <w:rsid w:val="00B264E3"/>
    <w:rsid w:val="00B540BD"/>
    <w:rsid w:val="00BF4959"/>
    <w:rsid w:val="00C240DD"/>
    <w:rsid w:val="00C73EB6"/>
    <w:rsid w:val="00D05053"/>
    <w:rsid w:val="00D938F2"/>
    <w:rsid w:val="00E016CF"/>
    <w:rsid w:val="00E649B5"/>
    <w:rsid w:val="00E90940"/>
    <w:rsid w:val="00EC5203"/>
    <w:rsid w:val="00ED625D"/>
    <w:rsid w:val="00F606B2"/>
    <w:rsid w:val="00F77AFE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E4CDE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5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0064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0064"/>
    <w:rPr>
      <w:rFonts w:ascii="Times New Roman" w:eastAsia="Times New Roman" w:hAnsi="Times New Roman" w:cs="Times New Roman"/>
      <w:noProof/>
      <w:color w:val="00005B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040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6" ma:contentTypeDescription="Crie um novo documento." ma:contentTypeScope="" ma:versionID="52c293b9b36933b7d73c496fa56d7739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5d3e2d1e28aab88b54aceac03adfe484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40035-9004-4fc2-8a2c-c39228dfda25}" ma:internalName="TaxCatchAll" ma:showField="CatchAllData" ma:web="637f7a88-c3a5-4a19-b3aa-f0bf80c85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0F20-72B0-4F21-8C78-318F5049F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BC8B7-051E-4AF8-B58C-5307B88A7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6DCDF-9098-4965-9D8C-CE070115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7</Pages>
  <Words>1299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Conrado B. R. Octavio</cp:lastModifiedBy>
  <cp:revision>18</cp:revision>
  <dcterms:created xsi:type="dcterms:W3CDTF">2022-11-28T15:43:00Z</dcterms:created>
  <dcterms:modified xsi:type="dcterms:W3CDTF">2022-11-30T02:59:00Z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</Properties>
</file>