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B2FFA" w14:textId="77777777" w:rsidR="00400413" w:rsidRPr="008B6318" w:rsidRDefault="00400413" w:rsidP="00043473">
      <w:pPr>
        <w:pStyle w:val="CabealhodoSumrio1"/>
        <w:spacing w:before="240" w:after="240"/>
        <w:ind w:left="-284"/>
        <w:rPr>
          <w:rFonts w:ascii="Calibri" w:hAnsi="Calibri" w:cs="Calibri"/>
          <w:color w:val="auto"/>
        </w:rPr>
      </w:pPr>
      <w:bookmarkStart w:id="0" w:name="_Toc279575806"/>
      <w:bookmarkStart w:id="1" w:name="_Toc303360735"/>
      <w:bookmarkStart w:id="2" w:name="_Toc303361109"/>
      <w:bookmarkStart w:id="3" w:name="_Toc442364114"/>
      <w:r w:rsidRPr="008B6318">
        <w:rPr>
          <w:rFonts w:ascii="Calibri" w:hAnsi="Calibri" w:cs="Calibri"/>
          <w:color w:val="auto"/>
        </w:rPr>
        <w:t xml:space="preserve">ANEXO </w:t>
      </w:r>
      <w:r>
        <w:rPr>
          <w:rFonts w:ascii="Calibri" w:hAnsi="Calibri" w:cs="Calibri"/>
          <w:color w:val="auto"/>
        </w:rPr>
        <w:t>D</w:t>
      </w:r>
      <w:r w:rsidRPr="008B6318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Cronograma de Execução Física d</w:t>
      </w:r>
      <w:r w:rsidRPr="008B6318">
        <w:rPr>
          <w:rFonts w:ascii="Calibri" w:hAnsi="Calibri" w:cs="Calibri"/>
          <w:color w:val="auto"/>
        </w:rPr>
        <w:t>o Projeto</w:t>
      </w:r>
      <w:bookmarkEnd w:id="0"/>
      <w:bookmarkEnd w:id="1"/>
      <w:bookmarkEnd w:id="2"/>
      <w:bookmarkEnd w:id="3"/>
    </w:p>
    <w:p w14:paraId="7D0D886A" w14:textId="148F7DF8" w:rsidR="00D222AA" w:rsidRDefault="00AC79CE" w:rsidP="0035726F">
      <w:pPr>
        <w:pStyle w:val="SemEspaamento1"/>
        <w:spacing w:before="120" w:after="120" w:line="276" w:lineRule="auto"/>
        <w:ind w:left="-284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A instituiç</w:t>
      </w:r>
      <w:r w:rsidR="00A92B28">
        <w:rPr>
          <w:rFonts w:cs="Calibri"/>
          <w:lang w:val="pt-BR"/>
        </w:rPr>
        <w:t>ão</w:t>
      </w:r>
      <w:r w:rsidRPr="001576F8">
        <w:rPr>
          <w:rFonts w:cs="Calibri"/>
          <w:lang w:val="pt-BR"/>
        </w:rPr>
        <w:t xml:space="preserve"> proponente dever</w:t>
      </w:r>
      <w:r w:rsidR="00A92B28">
        <w:rPr>
          <w:rFonts w:cs="Calibri"/>
          <w:lang w:val="pt-BR"/>
        </w:rPr>
        <w:t>á</w:t>
      </w:r>
      <w:r w:rsidRPr="001576F8">
        <w:rPr>
          <w:rFonts w:cs="Calibri"/>
          <w:lang w:val="pt-BR"/>
        </w:rPr>
        <w:t xml:space="preserve"> </w:t>
      </w:r>
      <w:r w:rsidR="00A92B28">
        <w:rPr>
          <w:rFonts w:cs="Calibri"/>
          <w:lang w:val="pt-BR"/>
        </w:rPr>
        <w:t>elaborar</w:t>
      </w:r>
      <w:r w:rsidRPr="001576F8">
        <w:rPr>
          <w:rFonts w:cs="Calibri"/>
          <w:lang w:val="pt-BR"/>
        </w:rPr>
        <w:t xml:space="preserve"> um cronograma de atividades condizentes com a realidade </w:t>
      </w:r>
      <w:r>
        <w:rPr>
          <w:rFonts w:cs="Calibri"/>
          <w:lang w:val="pt-BR"/>
        </w:rPr>
        <w:t>das</w:t>
      </w:r>
      <w:r w:rsidRPr="001576F8">
        <w:rPr>
          <w:rFonts w:cs="Calibri"/>
          <w:lang w:val="pt-BR"/>
        </w:rPr>
        <w:t xml:space="preserve"> tarefas a serem realizadas e de acordo com os desembolsos </w:t>
      </w:r>
      <w:r w:rsidR="00A92B28">
        <w:rPr>
          <w:rFonts w:cs="Calibri"/>
          <w:lang w:val="pt-BR"/>
        </w:rPr>
        <w:t xml:space="preserve">de recursos financeiros </w:t>
      </w:r>
      <w:r w:rsidRPr="001576F8">
        <w:rPr>
          <w:rFonts w:cs="Calibri"/>
          <w:lang w:val="pt-BR"/>
        </w:rPr>
        <w:t xml:space="preserve">a serem efetuado para o </w:t>
      </w:r>
      <w:r>
        <w:rPr>
          <w:rFonts w:cs="Calibri"/>
          <w:lang w:val="pt-BR"/>
        </w:rPr>
        <w:t>p</w:t>
      </w:r>
      <w:r w:rsidRPr="001576F8">
        <w:rPr>
          <w:rFonts w:cs="Calibri"/>
          <w:lang w:val="pt-BR"/>
        </w:rPr>
        <w:t>rojeto</w:t>
      </w:r>
      <w:r>
        <w:rPr>
          <w:rFonts w:cs="Calibri"/>
          <w:lang w:val="pt-BR"/>
        </w:rPr>
        <w:t>, no modelo a seguir.</w:t>
      </w:r>
      <w:r w:rsidR="0000523A">
        <w:rPr>
          <w:rFonts w:cs="Calibri"/>
          <w:lang w:val="pt-BR"/>
        </w:rPr>
        <w:t xml:space="preserve"> </w:t>
      </w:r>
      <w:r w:rsidRPr="00850550">
        <w:rPr>
          <w:rFonts w:cs="Calibri"/>
          <w:lang w:val="pt-BR"/>
        </w:rPr>
        <w:t xml:space="preserve">O cronograma de execução física será utilizado para o acompanhamento </w:t>
      </w:r>
      <w:r w:rsidR="009E55D5">
        <w:rPr>
          <w:rFonts w:cs="Calibri"/>
          <w:lang w:val="pt-BR"/>
        </w:rPr>
        <w:t xml:space="preserve">periódico </w:t>
      </w:r>
      <w:r w:rsidRPr="00850550">
        <w:rPr>
          <w:rFonts w:cs="Calibri"/>
          <w:lang w:val="pt-BR"/>
        </w:rPr>
        <w:t>das atividades do projeto. Cronogramas que apresentem atividades genéricas ou que agrupem muitas etapas serão devolvidos para adequação como condicionante à aprovação d</w:t>
      </w:r>
      <w:r w:rsidR="00B25994">
        <w:rPr>
          <w:rFonts w:cs="Calibri"/>
          <w:lang w:val="pt-BR"/>
        </w:rPr>
        <w:t>o projeto</w:t>
      </w:r>
      <w:r w:rsidRPr="00850550">
        <w:rPr>
          <w:rFonts w:cs="Calibri"/>
          <w:lang w:val="pt-BR"/>
        </w:rPr>
        <w:t>.</w:t>
      </w:r>
      <w:r w:rsidR="00310472">
        <w:rPr>
          <w:rFonts w:cs="Calibri"/>
          <w:lang w:val="pt-BR"/>
        </w:rPr>
        <w:t xml:space="preserve"> </w:t>
      </w:r>
      <w:r w:rsidR="00EA7943">
        <w:rPr>
          <w:rFonts w:cs="Calibri"/>
          <w:lang w:val="pt-BR"/>
        </w:rPr>
        <w:t>Os Objetivos, Resultados e A</w:t>
      </w:r>
      <w:r w:rsidR="00EA7943" w:rsidRPr="00EA7943">
        <w:rPr>
          <w:rFonts w:cs="Calibri"/>
          <w:lang w:val="pt-BR"/>
        </w:rPr>
        <w:t>tivid</w:t>
      </w:r>
      <w:r w:rsidR="00EA7943">
        <w:rPr>
          <w:rFonts w:cs="Calibri"/>
          <w:lang w:val="pt-BR"/>
        </w:rPr>
        <w:t>ades colocado</w:t>
      </w:r>
      <w:r w:rsidR="00EA7943" w:rsidRPr="00EA7943">
        <w:rPr>
          <w:rFonts w:cs="Calibri"/>
          <w:lang w:val="pt-BR"/>
        </w:rPr>
        <w:t xml:space="preserve">s </w:t>
      </w:r>
      <w:r w:rsidR="00EA7943">
        <w:rPr>
          <w:rFonts w:cs="Calibri"/>
          <w:lang w:val="pt-BR"/>
        </w:rPr>
        <w:t xml:space="preserve">neste documento devem ser os mesmos a serem preenchidos no </w:t>
      </w:r>
      <w:r w:rsidR="00EA7943" w:rsidRPr="00DF1592">
        <w:rPr>
          <w:rFonts w:cs="Calibri"/>
          <w:i/>
          <w:lang w:val="pt-BR"/>
        </w:rPr>
        <w:t>Anexo C - Apresentação Geral do Projeto</w:t>
      </w:r>
      <w:r w:rsidR="00EA7943">
        <w:rPr>
          <w:rFonts w:cs="Calibri"/>
          <w:lang w:val="pt-BR"/>
        </w:rPr>
        <w:t xml:space="preserve"> </w:t>
      </w:r>
      <w:r w:rsidR="00EA7943" w:rsidRPr="00EA7943">
        <w:rPr>
          <w:rFonts w:cs="Calibri"/>
          <w:lang w:val="pt-BR"/>
        </w:rPr>
        <w:t xml:space="preserve">e no </w:t>
      </w:r>
      <w:r w:rsidR="00EA7943" w:rsidRPr="00DF1592">
        <w:rPr>
          <w:rFonts w:cs="Calibri"/>
          <w:i/>
          <w:lang w:val="pt-BR"/>
        </w:rPr>
        <w:t>Anexo E - Orçamento e Cronograma de Desembolso</w:t>
      </w:r>
      <w:r w:rsidR="00EA7943" w:rsidRPr="00EA7943">
        <w:rPr>
          <w:rFonts w:cs="Calibri"/>
          <w:lang w:val="pt-BR"/>
        </w:rPr>
        <w:t>.</w:t>
      </w:r>
    </w:p>
    <w:p w14:paraId="7178CD9F" w14:textId="1994160C" w:rsidR="00A53ADD" w:rsidRDefault="00A53ADD" w:rsidP="0035726F">
      <w:pPr>
        <w:pStyle w:val="SemEspaamento1"/>
        <w:spacing w:before="120" w:after="120" w:line="276" w:lineRule="auto"/>
        <w:ind w:left="-284"/>
        <w:jc w:val="both"/>
        <w:rPr>
          <w:lang w:val="pt-BR"/>
        </w:rPr>
      </w:pPr>
      <w:r w:rsidRPr="00A53ADD">
        <w:rPr>
          <w:lang w:val="pt-BR"/>
        </w:rPr>
        <w:t>[Para cada atividade deverá ser marcado um “X” no(s) trimestre(s) em que ela será realizada, conforme exemplo indicado abaixo. Completar ou diminuir a tabela de acordo com a número de objetivos específicos do projeto]</w:t>
      </w:r>
      <w:bookmarkStart w:id="4" w:name="_GoBack"/>
      <w:bookmarkEnd w:id="4"/>
    </w:p>
    <w:tbl>
      <w:tblPr>
        <w:tblpPr w:leftFromText="141" w:rightFromText="141" w:vertAnchor="text" w:horzAnchor="margin" w:tblpXSpec="center" w:tblpY="267"/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F5471" w:rsidRPr="00546A22" w14:paraId="5B4345CA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60B5185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Projeto TAC Almoxarifados Submarinos - Chamada de Projetos n° 16/2022</w:t>
            </w:r>
          </w:p>
        </w:tc>
      </w:tr>
      <w:tr w:rsidR="001F5471" w:rsidRPr="00546A22" w14:paraId="2DBFA502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ED9347E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 xml:space="preserve">Projeto: </w:t>
            </w:r>
          </w:p>
        </w:tc>
      </w:tr>
      <w:tr w:rsidR="001F5471" w:rsidRPr="00546A22" w14:paraId="65109045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C2A1266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Objetivo Geral:</w:t>
            </w:r>
          </w:p>
        </w:tc>
      </w:tr>
      <w:tr w:rsidR="001F5471" w:rsidRPr="00546A22" w14:paraId="00F0C36C" w14:textId="77777777" w:rsidTr="001F5471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7B9044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5A5B70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Trimestre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72D69E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Trimestre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A039B2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Trimestre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D25ABF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Trimestre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F03F9B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Trimestre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C4FE90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Trimestre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66D1AD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Trimestre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2869AE4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Trimestre 8</w:t>
            </w:r>
          </w:p>
        </w:tc>
      </w:tr>
      <w:tr w:rsidR="001F5471" w:rsidRPr="00546A22" w14:paraId="3594A1EC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F85A841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A1. Objetivo Específico: XXXX</w:t>
            </w:r>
          </w:p>
        </w:tc>
      </w:tr>
      <w:tr w:rsidR="001F5471" w:rsidRPr="00546A22" w14:paraId="0B3FDC91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214990A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A1.1. XXXX (descrever resultado esperado)</w:t>
            </w:r>
          </w:p>
        </w:tc>
      </w:tr>
      <w:tr w:rsidR="001F5471" w:rsidRPr="00546A22" w14:paraId="2DB97D68" w14:textId="77777777" w:rsidTr="001F5471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D688A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A1.1.1. XXXXX (descrever atividade)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04303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8B81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9D4B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2062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13D26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A3DD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20C95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8BEB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1F5471" w:rsidRPr="00546A22" w14:paraId="0C5A6E72" w14:textId="77777777" w:rsidTr="001F5471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CB9C0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A1.1.2. XXXXX (descrever atividade)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D2B7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699C2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59B2A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857B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396C0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B2024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B722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A53B6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1F5471" w:rsidRPr="00546A22" w14:paraId="6BD8209D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44BD286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A1.2. XXX (descrever resultado esperado)</w:t>
            </w:r>
          </w:p>
        </w:tc>
      </w:tr>
      <w:tr w:rsidR="001F5471" w:rsidRPr="00546A22" w14:paraId="30C785BD" w14:textId="77777777" w:rsidTr="001F5471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213E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A1.2.1. XXXXX (descrever atividade)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2B40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2D64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019D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4A4EB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D71D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443C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7D54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B697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1F5471" w:rsidRPr="00546A22" w14:paraId="697E344B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162770D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A2. Objetivo Específico: XXXX</w:t>
            </w:r>
          </w:p>
        </w:tc>
      </w:tr>
      <w:tr w:rsidR="001F5471" w:rsidRPr="00546A22" w14:paraId="5402BDA9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9A903C7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A2.1. XXXX (descrever resultado esperado)</w:t>
            </w:r>
          </w:p>
        </w:tc>
      </w:tr>
      <w:tr w:rsidR="001F5471" w:rsidRPr="00546A22" w14:paraId="5BD0A239" w14:textId="77777777" w:rsidTr="001F5471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EA78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A2.1.1. XXXXX (descrever atividade)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9AA8E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0BC77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AE186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7F50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EB49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5DCF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A5A5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5D71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1F5471" w:rsidRPr="00546A22" w14:paraId="20A0252B" w14:textId="77777777" w:rsidTr="001F5471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4D61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A2.1.2. XXXXX (descrever atividade)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178ED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EB26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DC7C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460E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06C17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8281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41AB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F670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</w:tr>
      <w:tr w:rsidR="001F5471" w:rsidRPr="00546A22" w14:paraId="4011E668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3ABEAD7A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A3. Objetivo Específico: XXXX</w:t>
            </w:r>
          </w:p>
        </w:tc>
      </w:tr>
      <w:tr w:rsidR="001F5471" w:rsidRPr="00546A22" w14:paraId="48C6715A" w14:textId="77777777" w:rsidTr="001F5471">
        <w:trPr>
          <w:trHeight w:val="300"/>
        </w:trPr>
        <w:tc>
          <w:tcPr>
            <w:tcW w:w="141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9C0E965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A3.1. XXXX (descrever resultado esperado)</w:t>
            </w:r>
          </w:p>
        </w:tc>
      </w:tr>
      <w:tr w:rsidR="001F5471" w:rsidRPr="00546A22" w14:paraId="02566E85" w14:textId="77777777" w:rsidTr="001F5471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633B" w14:textId="77777777" w:rsidR="001F5471" w:rsidRPr="00546A22" w:rsidRDefault="001F5471" w:rsidP="001F5471">
            <w:pPr>
              <w:suppressAutoHyphens w:val="0"/>
              <w:spacing w:before="0" w:after="0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A3.1.1. XXXXX (descrever atividade)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D0F5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B3107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B436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26D9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4B9E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BEBF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070C4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DEB3" w14:textId="77777777" w:rsidR="001F5471" w:rsidRPr="00546A22" w:rsidRDefault="001F5471" w:rsidP="001F5471">
            <w:pPr>
              <w:suppressAutoHyphens w:val="0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</w:pPr>
            <w:r w:rsidRPr="00546A22">
              <w:rPr>
                <w:rFonts w:ascii="Calibri" w:hAnsi="Calibri"/>
                <w:b/>
                <w:bCs/>
                <w:noProof w:val="0"/>
                <w:color w:val="auto"/>
                <w:sz w:val="18"/>
                <w:szCs w:val="18"/>
                <w:lang w:eastAsia="pt-BR"/>
              </w:rPr>
              <w:t>X</w:t>
            </w:r>
          </w:p>
        </w:tc>
      </w:tr>
    </w:tbl>
    <w:p w14:paraId="0D9149F7" w14:textId="42B92825" w:rsidR="005719DB" w:rsidRDefault="005719DB" w:rsidP="0035726F">
      <w:pPr>
        <w:suppressAutoHyphens w:val="0"/>
        <w:spacing w:before="0" w:after="160" w:line="259" w:lineRule="auto"/>
      </w:pPr>
    </w:p>
    <w:sectPr w:rsidR="005719DB" w:rsidSect="00043473">
      <w:footerReference w:type="default" r:id="rId9"/>
      <w:pgSz w:w="16838" w:h="11906" w:orient="landscape"/>
      <w:pgMar w:top="993" w:right="152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9544B" w14:textId="77777777" w:rsidR="009A6200" w:rsidRDefault="009A6200" w:rsidP="008310F9">
      <w:pPr>
        <w:spacing w:before="0" w:after="0"/>
      </w:pPr>
      <w:r>
        <w:separator/>
      </w:r>
    </w:p>
  </w:endnote>
  <w:endnote w:type="continuationSeparator" w:id="0">
    <w:p w14:paraId="62E3C318" w14:textId="77777777" w:rsidR="009A6200" w:rsidRDefault="009A6200" w:rsidP="008310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0842" w14:textId="5D56F3FD" w:rsidR="008310F9" w:rsidRPr="00AC79CE" w:rsidRDefault="00252700" w:rsidP="00AC79CE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 xml:space="preserve">Projetos n° </w:t>
    </w:r>
    <w:r w:rsidR="00A53ADD">
      <w:rPr>
        <w:rFonts w:ascii="Calibri" w:hAnsi="Calibri"/>
        <w:bCs/>
        <w:color w:val="004800"/>
        <w:sz w:val="18"/>
        <w:szCs w:val="18"/>
      </w:rPr>
      <w:t>16</w:t>
    </w:r>
    <w:r w:rsidRPr="00BD607F">
      <w:rPr>
        <w:rFonts w:ascii="Calibri" w:hAnsi="Calibri"/>
        <w:bCs/>
        <w:color w:val="004800"/>
        <w:sz w:val="18"/>
        <w:szCs w:val="18"/>
      </w:rPr>
      <w:t>/20</w:t>
    </w:r>
    <w:r>
      <w:rPr>
        <w:rFonts w:ascii="Calibri" w:hAnsi="Calibri"/>
        <w:bCs/>
        <w:color w:val="004800"/>
        <w:sz w:val="18"/>
        <w:szCs w:val="18"/>
      </w:rPr>
      <w:t>22</w:t>
    </w:r>
    <w:r w:rsidRPr="00E114F1">
      <w:rPr>
        <w:rFonts w:ascii="Calibri" w:hAnsi="Calibri"/>
        <w:bCs/>
        <w:color w:val="004800"/>
        <w:sz w:val="18"/>
        <w:szCs w:val="18"/>
      </w:rPr>
      <w:t xml:space="preserve"> </w:t>
    </w:r>
    <w:r>
      <w:rPr>
        <w:rFonts w:ascii="Calibri" w:hAnsi="Calibri"/>
        <w:bCs/>
        <w:color w:val="004800"/>
        <w:sz w:val="18"/>
        <w:szCs w:val="18"/>
      </w:rPr>
      <w:t xml:space="preserve">- </w:t>
    </w:r>
    <w:r w:rsidRPr="003969B6">
      <w:rPr>
        <w:rFonts w:ascii="Calibri" w:hAnsi="Calibri"/>
        <w:bCs/>
        <w:color w:val="004800"/>
        <w:sz w:val="18"/>
        <w:szCs w:val="18"/>
      </w:rPr>
      <w:t>TAC Almoxarifados Submarinos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6A0CB" w14:textId="77777777" w:rsidR="009A6200" w:rsidRDefault="009A6200" w:rsidP="008310F9">
      <w:pPr>
        <w:spacing w:before="0" w:after="0"/>
      </w:pPr>
      <w:r>
        <w:separator/>
      </w:r>
    </w:p>
  </w:footnote>
  <w:footnote w:type="continuationSeparator" w:id="0">
    <w:p w14:paraId="34137D43" w14:textId="77777777" w:rsidR="009A6200" w:rsidRDefault="009A6200" w:rsidP="008310F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13"/>
    <w:rsid w:val="0000523A"/>
    <w:rsid w:val="00037C6F"/>
    <w:rsid w:val="00041582"/>
    <w:rsid w:val="00043473"/>
    <w:rsid w:val="001F5471"/>
    <w:rsid w:val="00252700"/>
    <w:rsid w:val="00295841"/>
    <w:rsid w:val="00297095"/>
    <w:rsid w:val="00310472"/>
    <w:rsid w:val="0035726F"/>
    <w:rsid w:val="003C1DC3"/>
    <w:rsid w:val="00400413"/>
    <w:rsid w:val="00413F44"/>
    <w:rsid w:val="0048237C"/>
    <w:rsid w:val="00546A22"/>
    <w:rsid w:val="005719DB"/>
    <w:rsid w:val="005A4162"/>
    <w:rsid w:val="00714847"/>
    <w:rsid w:val="007C18D7"/>
    <w:rsid w:val="007D300E"/>
    <w:rsid w:val="00802298"/>
    <w:rsid w:val="008310F9"/>
    <w:rsid w:val="00843675"/>
    <w:rsid w:val="008B07D0"/>
    <w:rsid w:val="00976AB4"/>
    <w:rsid w:val="009A49E8"/>
    <w:rsid w:val="009A6200"/>
    <w:rsid w:val="009E55D5"/>
    <w:rsid w:val="00A438E0"/>
    <w:rsid w:val="00A53ADD"/>
    <w:rsid w:val="00A92B28"/>
    <w:rsid w:val="00AC79CE"/>
    <w:rsid w:val="00B25994"/>
    <w:rsid w:val="00B433E2"/>
    <w:rsid w:val="00BD7BAC"/>
    <w:rsid w:val="00BF1B13"/>
    <w:rsid w:val="00BF2E53"/>
    <w:rsid w:val="00D222AA"/>
    <w:rsid w:val="00DF1592"/>
    <w:rsid w:val="00E83C5B"/>
    <w:rsid w:val="00EA7943"/>
    <w:rsid w:val="00F06E12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D3EFE4"/>
  <w15:chartTrackingRefBased/>
  <w15:docId w15:val="{36732F5E-28E0-404B-9E75-88183B18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4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00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400413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400413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00413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310F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8310F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310F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8310F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8310F9"/>
  </w:style>
  <w:style w:type="paragraph" w:styleId="Textodebalo">
    <w:name w:val="Balloon Text"/>
    <w:basedOn w:val="Normal"/>
    <w:link w:val="TextodebaloChar"/>
    <w:uiPriority w:val="99"/>
    <w:semiHidden/>
    <w:unhideWhenUsed/>
    <w:rsid w:val="002527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700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869ED-27DD-4643-A03D-10CF33B16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F22D0-3397-407E-A392-9E61F5186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5A82E-9962-4462-B3B6-56E7D2B8B3AF}">
  <ds:schemaRefs>
    <ds:schemaRef ds:uri="http://schemas.microsoft.com/office/2006/documentManagement/types"/>
    <ds:schemaRef ds:uri="ea7e7587-b21f-4265-b815-62ae95676836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f23f8eac-f1d7-411f-955e-781fdb8e7e0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Laura P. Souza Petroni</cp:lastModifiedBy>
  <cp:revision>20</cp:revision>
  <dcterms:created xsi:type="dcterms:W3CDTF">2021-07-30T15:00:00Z</dcterms:created>
  <dcterms:modified xsi:type="dcterms:W3CDTF">2022-09-01T01:03:00Z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Order">
    <vt:r8>4014400</vt:r8>
  </property>
</Properties>
</file>