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Style w:val="Tabelacomgrade"/>
        <w:tblpPr w:leftFromText="141" w:rightFromText="141" w:vertAnchor="text" w:tblpY="1"/>
        <w:tblOverlap w:val="never"/>
        <w:tblW w:w="11194" w:type="dxa"/>
        <w:tblLayout w:type="fixed"/>
        <w:tblLook w:val="04A0" w:firstRow="1" w:lastRow="0" w:firstColumn="1" w:lastColumn="0" w:noHBand="0" w:noVBand="1"/>
      </w:tblPr>
      <w:tblGrid>
        <w:gridCol w:w="6658"/>
        <w:gridCol w:w="1559"/>
        <w:gridCol w:w="2977"/>
      </w:tblGrid>
      <w:tr w:rsidR="006E37E7" w:rsidRPr="002C0163" w:rsidTr="006E37E7">
        <w:trPr>
          <w:trHeight w:val="300"/>
        </w:trPr>
        <w:tc>
          <w:tcPr>
            <w:tcW w:w="6658" w:type="dxa"/>
            <w:shd w:val="clear" w:color="auto" w:fill="D9D9D9" w:themeFill="background1" w:themeFillShade="D9"/>
            <w:noWrap/>
            <w:vAlign w:val="center"/>
            <w:hideMark/>
          </w:tcPr>
          <w:p w:rsidR="006E37E7" w:rsidRPr="002C0163" w:rsidRDefault="006E37E7" w:rsidP="007B109D">
            <w:pPr>
              <w:jc w:val="center"/>
              <w:rPr>
                <w:rFonts w:cs="Times New Roman"/>
                <w:b/>
                <w:bCs/>
              </w:rPr>
            </w:pPr>
            <w:r w:rsidRPr="002C0163">
              <w:rPr>
                <w:rFonts w:cs="Times New Roman"/>
                <w:b/>
                <w:bCs/>
              </w:rPr>
              <w:t>Produtos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6E37E7" w:rsidRDefault="006E37E7" w:rsidP="006E37E7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% do valor do contrato</w:t>
            </w:r>
          </w:p>
        </w:tc>
        <w:tc>
          <w:tcPr>
            <w:tcW w:w="2977" w:type="dxa"/>
            <w:shd w:val="clear" w:color="auto" w:fill="D9D9D9" w:themeFill="background1" w:themeFillShade="D9"/>
            <w:noWrap/>
            <w:vAlign w:val="center"/>
            <w:hideMark/>
          </w:tcPr>
          <w:p w:rsidR="006E37E7" w:rsidRPr="002C0163" w:rsidRDefault="006E37E7" w:rsidP="00866756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R$ (total)</w:t>
            </w:r>
          </w:p>
        </w:tc>
      </w:tr>
      <w:tr w:rsidR="006E37E7" w:rsidRPr="002C0163" w:rsidTr="006E37E7">
        <w:tc>
          <w:tcPr>
            <w:tcW w:w="6658" w:type="dxa"/>
            <w:noWrap/>
            <w:vAlign w:val="center"/>
          </w:tcPr>
          <w:p w:rsidR="006E37E7" w:rsidRPr="00CC199B" w:rsidRDefault="006E37E7" w:rsidP="00010CEC">
            <w:pPr>
              <w:spacing w:before="40" w:after="40"/>
              <w:rPr>
                <w:bCs/>
                <w:szCs w:val="24"/>
              </w:rPr>
            </w:pPr>
            <w:r w:rsidRPr="00CC199B">
              <w:rPr>
                <w:b/>
                <w:bCs/>
                <w:szCs w:val="24"/>
              </w:rPr>
              <w:t>Produto 1</w:t>
            </w:r>
            <w:r w:rsidRPr="00CC199B">
              <w:rPr>
                <w:bCs/>
                <w:szCs w:val="24"/>
              </w:rPr>
              <w:t xml:space="preserve"> -  </w:t>
            </w:r>
            <w:r w:rsidRPr="00E93087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>Plano de Trabalho Ajustado</w:t>
            </w:r>
            <w:r w:rsidRPr="00CC199B">
              <w:rPr>
                <w:bCs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6E37E7" w:rsidRPr="006E37E7" w:rsidRDefault="006E37E7" w:rsidP="006E37E7">
            <w:pPr>
              <w:spacing w:before="40" w:after="40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6E37E7">
              <w:rPr>
                <w:rFonts w:eastAsia="Times New Roman" w:cstheme="minorHAnsi"/>
                <w:b/>
                <w:color w:val="000000"/>
              </w:rPr>
              <w:t>0</w:t>
            </w:r>
          </w:p>
        </w:tc>
        <w:tc>
          <w:tcPr>
            <w:tcW w:w="2977" w:type="dxa"/>
            <w:noWrap/>
            <w:vAlign w:val="center"/>
          </w:tcPr>
          <w:p w:rsidR="006E37E7" w:rsidRPr="002C0163" w:rsidRDefault="006E37E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6E37E7" w:rsidRPr="002C0163" w:rsidTr="006E37E7">
        <w:tc>
          <w:tcPr>
            <w:tcW w:w="6658" w:type="dxa"/>
            <w:noWrap/>
            <w:vAlign w:val="center"/>
          </w:tcPr>
          <w:p w:rsidR="006E37E7" w:rsidRPr="006E37E7" w:rsidRDefault="006E37E7" w:rsidP="00010CEC">
            <w:pPr>
              <w:spacing w:before="40" w:after="40"/>
              <w:rPr>
                <w:rFonts w:eastAsia="Times New Roman" w:cstheme="minorHAnsi"/>
                <w:color w:val="000000"/>
                <w:sz w:val="24"/>
              </w:rPr>
            </w:pPr>
            <w:r w:rsidRPr="00E6568C">
              <w:rPr>
                <w:rFonts w:eastAsia="Times New Roman" w:cstheme="minorHAnsi"/>
                <w:b/>
                <w:color w:val="000000"/>
              </w:rPr>
              <w:t>Produto 2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Pr="00E6568C">
              <w:rPr>
                <w:rFonts w:eastAsia="Times New Roman" w:cstheme="minorHAnsi"/>
                <w:color w:val="000000"/>
              </w:rPr>
              <w:t xml:space="preserve">- </w:t>
            </w:r>
            <w:r w:rsidRPr="003B1D69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93087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>Relatório descritivo - analítico n</w:t>
            </w:r>
            <w:r>
              <w:rPr>
                <w:rFonts w:ascii="Calibri" w:hAnsi="Calibri" w:cs="Calibri"/>
                <w:b/>
                <w:sz w:val="24"/>
              </w:rPr>
              <w:t>º</w:t>
            </w:r>
            <w:r w:rsidR="00772709">
              <w:rPr>
                <w:rFonts w:ascii="Calibri" w:hAnsi="Calibri" w:cs="Calibri"/>
                <w:b/>
                <w:sz w:val="24"/>
              </w:rPr>
              <w:t xml:space="preserve"> </w:t>
            </w:r>
            <w:r>
              <w:rPr>
                <w:rFonts w:ascii="Calibri" w:hAnsi="Calibri" w:cs="Calibri"/>
                <w:b/>
                <w:sz w:val="24"/>
              </w:rPr>
              <w:t>1</w:t>
            </w:r>
          </w:p>
        </w:tc>
        <w:tc>
          <w:tcPr>
            <w:tcW w:w="1559" w:type="dxa"/>
          </w:tcPr>
          <w:p w:rsidR="006E37E7" w:rsidRPr="006E37E7" w:rsidRDefault="006E37E7" w:rsidP="006E37E7">
            <w:pPr>
              <w:spacing w:after="240"/>
              <w:jc w:val="center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10</w:t>
            </w:r>
          </w:p>
        </w:tc>
        <w:tc>
          <w:tcPr>
            <w:tcW w:w="2977" w:type="dxa"/>
            <w:noWrap/>
            <w:vAlign w:val="center"/>
          </w:tcPr>
          <w:p w:rsidR="006E37E7" w:rsidRPr="002C0163" w:rsidRDefault="006E37E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6E37E7" w:rsidRPr="002C0163" w:rsidTr="006E37E7">
        <w:tc>
          <w:tcPr>
            <w:tcW w:w="6658" w:type="dxa"/>
            <w:noWrap/>
            <w:vAlign w:val="center"/>
          </w:tcPr>
          <w:p w:rsidR="006E37E7" w:rsidRPr="00C3631D" w:rsidRDefault="006E37E7" w:rsidP="00010CEC">
            <w:pPr>
              <w:jc w:val="both"/>
              <w:rPr>
                <w:bCs/>
                <w:szCs w:val="24"/>
              </w:rPr>
            </w:pPr>
            <w:r w:rsidRPr="00C3631D">
              <w:rPr>
                <w:b/>
                <w:bCs/>
                <w:szCs w:val="24"/>
              </w:rPr>
              <w:t xml:space="preserve">Produto </w:t>
            </w:r>
            <w:r>
              <w:rPr>
                <w:b/>
                <w:bCs/>
                <w:szCs w:val="24"/>
              </w:rPr>
              <w:t>3</w:t>
            </w:r>
            <w:r w:rsidRPr="00C3631D">
              <w:rPr>
                <w:bCs/>
                <w:szCs w:val="24"/>
              </w:rPr>
              <w:t xml:space="preserve"> -   </w:t>
            </w:r>
            <w:r>
              <w:rPr>
                <w:rFonts w:ascii="Calibri" w:hAnsi="Calibri" w:cs="Calibri"/>
                <w:b/>
              </w:rPr>
              <w:t>Relatório descritivo - analítico n</w:t>
            </w:r>
            <w:r>
              <w:rPr>
                <w:rFonts w:ascii="Calibri" w:hAnsi="Calibri" w:cs="Calibri"/>
                <w:b/>
                <w:sz w:val="24"/>
              </w:rPr>
              <w:t>º</w:t>
            </w:r>
            <w:r w:rsidR="00772709">
              <w:rPr>
                <w:rFonts w:ascii="Calibri" w:hAnsi="Calibri" w:cs="Calibri"/>
                <w:b/>
                <w:sz w:val="24"/>
              </w:rPr>
              <w:t xml:space="preserve"> </w:t>
            </w:r>
            <w:r>
              <w:rPr>
                <w:rFonts w:ascii="Calibri" w:hAnsi="Calibri" w:cs="Calibri"/>
                <w:b/>
                <w:sz w:val="24"/>
              </w:rPr>
              <w:t>2</w:t>
            </w:r>
          </w:p>
        </w:tc>
        <w:tc>
          <w:tcPr>
            <w:tcW w:w="1559" w:type="dxa"/>
          </w:tcPr>
          <w:p w:rsidR="006E37E7" w:rsidRPr="006E37E7" w:rsidRDefault="006E37E7" w:rsidP="006E37E7">
            <w:pPr>
              <w:spacing w:after="240"/>
              <w:jc w:val="center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15</w:t>
            </w:r>
          </w:p>
        </w:tc>
        <w:tc>
          <w:tcPr>
            <w:tcW w:w="2977" w:type="dxa"/>
            <w:noWrap/>
            <w:vAlign w:val="center"/>
          </w:tcPr>
          <w:p w:rsidR="006E37E7" w:rsidRPr="002C0163" w:rsidRDefault="006E37E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6E37E7" w:rsidRPr="002C0163" w:rsidTr="006E37E7">
        <w:tc>
          <w:tcPr>
            <w:tcW w:w="6658" w:type="dxa"/>
            <w:noWrap/>
            <w:vAlign w:val="center"/>
          </w:tcPr>
          <w:p w:rsidR="006E37E7" w:rsidRPr="00DC2516" w:rsidRDefault="006E37E7" w:rsidP="00DC2516">
            <w:pPr>
              <w:spacing w:before="40" w:after="40"/>
              <w:rPr>
                <w:bCs/>
                <w:szCs w:val="24"/>
              </w:rPr>
            </w:pPr>
            <w:r w:rsidRPr="00DC2516">
              <w:rPr>
                <w:b/>
                <w:bCs/>
                <w:szCs w:val="24"/>
              </w:rPr>
              <w:t xml:space="preserve">Produto </w:t>
            </w:r>
            <w:r>
              <w:rPr>
                <w:b/>
                <w:bCs/>
                <w:szCs w:val="24"/>
              </w:rPr>
              <w:t>4</w:t>
            </w:r>
            <w:r w:rsidRPr="00DC2516">
              <w:rPr>
                <w:bCs/>
                <w:szCs w:val="24"/>
              </w:rPr>
              <w:t xml:space="preserve"> -  </w:t>
            </w:r>
            <w:r w:rsidRPr="00E93087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>Relatório descritivo - analítico n</w:t>
            </w:r>
            <w:r>
              <w:rPr>
                <w:rFonts w:ascii="Calibri" w:hAnsi="Calibri" w:cs="Calibri"/>
                <w:b/>
                <w:sz w:val="24"/>
              </w:rPr>
              <w:t>º</w:t>
            </w:r>
            <w:r w:rsidR="00772709">
              <w:rPr>
                <w:rFonts w:ascii="Calibri" w:hAnsi="Calibri" w:cs="Calibri"/>
                <w:b/>
                <w:sz w:val="24"/>
              </w:rPr>
              <w:t xml:space="preserve"> </w:t>
            </w:r>
            <w:r>
              <w:rPr>
                <w:rFonts w:ascii="Calibri" w:hAnsi="Calibri" w:cs="Calibri"/>
                <w:b/>
                <w:sz w:val="24"/>
              </w:rPr>
              <w:t>3</w:t>
            </w:r>
          </w:p>
        </w:tc>
        <w:tc>
          <w:tcPr>
            <w:tcW w:w="1559" w:type="dxa"/>
          </w:tcPr>
          <w:p w:rsidR="006E37E7" w:rsidRPr="006E37E7" w:rsidRDefault="006E37E7" w:rsidP="006E37E7">
            <w:pPr>
              <w:spacing w:before="40" w:after="40"/>
              <w:jc w:val="center"/>
              <w:rPr>
                <w:b/>
                <w:bCs/>
                <w:szCs w:val="24"/>
              </w:rPr>
            </w:pPr>
            <w:r w:rsidRPr="006E37E7">
              <w:rPr>
                <w:b/>
                <w:bCs/>
                <w:szCs w:val="24"/>
              </w:rPr>
              <w:t>20</w:t>
            </w:r>
          </w:p>
        </w:tc>
        <w:tc>
          <w:tcPr>
            <w:tcW w:w="2977" w:type="dxa"/>
            <w:noWrap/>
            <w:vAlign w:val="center"/>
          </w:tcPr>
          <w:p w:rsidR="006E37E7" w:rsidRPr="002C0163" w:rsidRDefault="006E37E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6E37E7" w:rsidRPr="002C0163" w:rsidTr="006E37E7">
        <w:tc>
          <w:tcPr>
            <w:tcW w:w="6658" w:type="dxa"/>
            <w:noWrap/>
            <w:vAlign w:val="center"/>
          </w:tcPr>
          <w:p w:rsidR="006E37E7" w:rsidRPr="00DC2516" w:rsidRDefault="006E37E7" w:rsidP="00DC2516">
            <w:pPr>
              <w:spacing w:before="40" w:after="4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Produto 5 - </w:t>
            </w:r>
            <w:r w:rsidRPr="00E93087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 xml:space="preserve"> Relatório descritivo - analítico n</w:t>
            </w:r>
            <w:r>
              <w:rPr>
                <w:rFonts w:ascii="Calibri" w:hAnsi="Calibri" w:cs="Calibri"/>
                <w:b/>
                <w:sz w:val="24"/>
              </w:rPr>
              <w:t>º</w:t>
            </w:r>
            <w:r w:rsidR="00772709">
              <w:rPr>
                <w:rFonts w:ascii="Calibri" w:hAnsi="Calibri" w:cs="Calibri"/>
                <w:b/>
                <w:sz w:val="24"/>
              </w:rPr>
              <w:t xml:space="preserve"> </w:t>
            </w:r>
            <w:r>
              <w:rPr>
                <w:rFonts w:ascii="Calibri" w:hAnsi="Calibri" w:cs="Calibri"/>
                <w:b/>
                <w:sz w:val="24"/>
              </w:rPr>
              <w:t>4</w:t>
            </w:r>
          </w:p>
        </w:tc>
        <w:tc>
          <w:tcPr>
            <w:tcW w:w="1559" w:type="dxa"/>
          </w:tcPr>
          <w:p w:rsidR="006E37E7" w:rsidRPr="006E37E7" w:rsidRDefault="006E37E7" w:rsidP="006E37E7">
            <w:pPr>
              <w:spacing w:before="40" w:after="40"/>
              <w:jc w:val="center"/>
              <w:rPr>
                <w:b/>
                <w:bCs/>
                <w:szCs w:val="24"/>
              </w:rPr>
            </w:pPr>
            <w:r w:rsidRPr="006E37E7">
              <w:rPr>
                <w:b/>
                <w:bCs/>
                <w:szCs w:val="24"/>
              </w:rPr>
              <w:t>25</w:t>
            </w:r>
          </w:p>
        </w:tc>
        <w:tc>
          <w:tcPr>
            <w:tcW w:w="2977" w:type="dxa"/>
            <w:noWrap/>
            <w:vAlign w:val="center"/>
          </w:tcPr>
          <w:p w:rsidR="006E37E7" w:rsidRPr="002C0163" w:rsidRDefault="006E37E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6E37E7" w:rsidRPr="002C0163" w:rsidTr="006E37E7">
        <w:tc>
          <w:tcPr>
            <w:tcW w:w="6658" w:type="dxa"/>
            <w:noWrap/>
            <w:vAlign w:val="center"/>
          </w:tcPr>
          <w:p w:rsidR="006E37E7" w:rsidRPr="00DC2516" w:rsidRDefault="006E37E7" w:rsidP="00DC2516">
            <w:pPr>
              <w:spacing w:before="40" w:after="4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Produto 6 - </w:t>
            </w:r>
            <w:r w:rsidRPr="00E93087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 xml:space="preserve"> Relatório descritivo - analítico n</w:t>
            </w:r>
            <w:r>
              <w:rPr>
                <w:rFonts w:ascii="Calibri" w:hAnsi="Calibri" w:cs="Calibri"/>
                <w:b/>
                <w:sz w:val="24"/>
              </w:rPr>
              <w:t>º</w:t>
            </w:r>
            <w:r w:rsidR="00772709">
              <w:rPr>
                <w:rFonts w:ascii="Calibri" w:hAnsi="Calibri" w:cs="Calibri"/>
                <w:b/>
                <w:sz w:val="24"/>
              </w:rPr>
              <w:t xml:space="preserve"> </w:t>
            </w:r>
            <w:r>
              <w:rPr>
                <w:rFonts w:ascii="Calibri" w:hAnsi="Calibri" w:cs="Calibri"/>
                <w:b/>
                <w:sz w:val="24"/>
              </w:rPr>
              <w:t>5</w:t>
            </w:r>
          </w:p>
        </w:tc>
        <w:tc>
          <w:tcPr>
            <w:tcW w:w="1559" w:type="dxa"/>
          </w:tcPr>
          <w:p w:rsidR="006E37E7" w:rsidRPr="006E37E7" w:rsidRDefault="006E37E7" w:rsidP="006E37E7">
            <w:pPr>
              <w:spacing w:before="40" w:after="40"/>
              <w:jc w:val="center"/>
              <w:rPr>
                <w:b/>
                <w:bCs/>
                <w:szCs w:val="24"/>
              </w:rPr>
            </w:pPr>
            <w:r w:rsidRPr="006E37E7">
              <w:rPr>
                <w:b/>
                <w:bCs/>
                <w:szCs w:val="24"/>
              </w:rPr>
              <w:t>30</w:t>
            </w:r>
          </w:p>
        </w:tc>
        <w:tc>
          <w:tcPr>
            <w:tcW w:w="2977" w:type="dxa"/>
            <w:noWrap/>
            <w:vAlign w:val="center"/>
          </w:tcPr>
          <w:p w:rsidR="006E37E7" w:rsidRPr="002C0163" w:rsidRDefault="006E37E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6E37E7" w:rsidRPr="002C0163" w:rsidTr="006E37E7">
        <w:tc>
          <w:tcPr>
            <w:tcW w:w="6658" w:type="dxa"/>
            <w:noWrap/>
            <w:vAlign w:val="center"/>
          </w:tcPr>
          <w:p w:rsidR="006E37E7" w:rsidRPr="00DC2516" w:rsidRDefault="006E37E7" w:rsidP="00DC2516">
            <w:pPr>
              <w:spacing w:before="40" w:after="40"/>
              <w:rPr>
                <w:b/>
                <w:bCs/>
                <w:szCs w:val="24"/>
              </w:rPr>
            </w:pPr>
          </w:p>
        </w:tc>
        <w:tc>
          <w:tcPr>
            <w:tcW w:w="1559" w:type="dxa"/>
          </w:tcPr>
          <w:p w:rsidR="006E37E7" w:rsidRPr="002C0163" w:rsidRDefault="006E37E7" w:rsidP="006E37E7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2977" w:type="dxa"/>
            <w:noWrap/>
            <w:vAlign w:val="center"/>
          </w:tcPr>
          <w:p w:rsidR="006E37E7" w:rsidRPr="002C0163" w:rsidRDefault="006E37E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6E37E7" w:rsidRPr="002C0163" w:rsidTr="006E37E7">
        <w:trPr>
          <w:trHeight w:val="300"/>
        </w:trPr>
        <w:tc>
          <w:tcPr>
            <w:tcW w:w="6658" w:type="dxa"/>
            <w:noWrap/>
            <w:vAlign w:val="center"/>
          </w:tcPr>
          <w:p w:rsidR="006E37E7" w:rsidRPr="006E37E7" w:rsidRDefault="006E37E7" w:rsidP="007B109D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Times New Roman"/>
                <w:b/>
              </w:rPr>
            </w:pPr>
            <w:r w:rsidRPr="006E37E7">
              <w:rPr>
                <w:rFonts w:cs="Times New Roman"/>
                <w:b/>
              </w:rPr>
              <w:t>TOTAL</w:t>
            </w:r>
          </w:p>
        </w:tc>
        <w:tc>
          <w:tcPr>
            <w:tcW w:w="1559" w:type="dxa"/>
          </w:tcPr>
          <w:p w:rsidR="006E37E7" w:rsidRPr="00872FF6" w:rsidRDefault="00872FF6" w:rsidP="00872FF6">
            <w:pPr>
              <w:spacing w:before="40" w:after="40"/>
              <w:jc w:val="center"/>
              <w:rPr>
                <w:b/>
                <w:bCs/>
                <w:szCs w:val="24"/>
              </w:rPr>
            </w:pPr>
            <w:r w:rsidRPr="00872FF6">
              <w:rPr>
                <w:b/>
                <w:bCs/>
                <w:szCs w:val="24"/>
              </w:rPr>
              <w:t>100</w:t>
            </w:r>
          </w:p>
        </w:tc>
        <w:tc>
          <w:tcPr>
            <w:tcW w:w="2977" w:type="dxa"/>
            <w:noWrap/>
            <w:vAlign w:val="center"/>
          </w:tcPr>
          <w:p w:rsidR="006E37E7" w:rsidRPr="002C0163" w:rsidRDefault="006E37E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</w:tbl>
    <w:p w:rsidR="005061D9" w:rsidRPr="005061D9" w:rsidRDefault="007B109D" w:rsidP="007B109D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bookmarkStart w:id="0" w:name="_GoBack"/>
      <w:bookmarkEnd w:id="0"/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</w:p>
    <w:sectPr w:rsidR="005061D9" w:rsidRPr="005061D9" w:rsidSect="007B109D">
      <w:headerReference w:type="default" r:id="rId8"/>
      <w:footerReference w:type="default" r:id="rId9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2C9" w:rsidRDefault="009B72C9" w:rsidP="00484A7F">
      <w:pPr>
        <w:spacing w:after="0" w:line="240" w:lineRule="auto"/>
      </w:pPr>
      <w:r>
        <w:separator/>
      </w:r>
    </w:p>
  </w:endnote>
  <w:endnote w:type="continuationSeparator" w:id="0">
    <w:p w:rsidR="009B72C9" w:rsidRDefault="009B72C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010CEC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010CEC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2C9" w:rsidRDefault="009B72C9" w:rsidP="00484A7F">
      <w:pPr>
        <w:spacing w:after="0" w:line="240" w:lineRule="auto"/>
      </w:pPr>
      <w:r>
        <w:separator/>
      </w:r>
    </w:p>
  </w:footnote>
  <w:footnote w:type="continuationSeparator" w:id="0">
    <w:p w:rsidR="009B72C9" w:rsidRDefault="009B72C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61D9" w:rsidRDefault="00AA2759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CC199B">
      <w:rPr>
        <w:rFonts w:ascii="Arial" w:eastAsia="Times New Roman" w:hAnsi="Arial" w:cs="Arial"/>
        <w:sz w:val="20"/>
        <w:szCs w:val="24"/>
      </w:rPr>
      <w:t>I</w:t>
    </w:r>
    <w:r w:rsidR="009F19A6">
      <w:rPr>
        <w:rFonts w:ascii="Arial" w:eastAsia="Times New Roman" w:hAnsi="Arial" w:cs="Arial"/>
        <w:sz w:val="20"/>
        <w:szCs w:val="24"/>
      </w:rPr>
      <w:t>I</w:t>
    </w:r>
    <w:r w:rsidR="007F4CEF">
      <w:t xml:space="preserve"> à Carta Convite nº</w:t>
    </w:r>
    <w:r w:rsidR="000452A1">
      <w:t xml:space="preserve"> 086</w:t>
    </w:r>
    <w:r w:rsidR="00CC199B">
      <w:t>/202</w:t>
    </w:r>
    <w:r w:rsidR="006E37E7">
      <w:t>1</w:t>
    </w:r>
  </w:p>
  <w:p w:rsidR="009111E9" w:rsidRPr="005061D9" w:rsidRDefault="00625770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>
      <w:rPr>
        <w:rFonts w:ascii="Arial" w:hAnsi="Arial" w:cs="Arial"/>
        <w:b/>
      </w:rPr>
      <w:t>S</w:t>
    </w:r>
    <w:r w:rsidR="00F43A0C">
      <w:rPr>
        <w:rFonts w:ascii="Arial" w:hAnsi="Arial" w:cs="Arial"/>
        <w:b/>
      </w:rPr>
      <w:t xml:space="preserve"> POR PRODUTO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4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13"/>
  </w:num>
  <w:num w:numId="16">
    <w:abstractNumId w:val="9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0CEC"/>
    <w:rsid w:val="00021E1F"/>
    <w:rsid w:val="000302C2"/>
    <w:rsid w:val="000452A1"/>
    <w:rsid w:val="00045B1A"/>
    <w:rsid w:val="00050C31"/>
    <w:rsid w:val="00056913"/>
    <w:rsid w:val="00073B1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C7592"/>
    <w:rsid w:val="00324972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610CE"/>
    <w:rsid w:val="004805CF"/>
    <w:rsid w:val="00484A7F"/>
    <w:rsid w:val="004A4DF0"/>
    <w:rsid w:val="004A7C75"/>
    <w:rsid w:val="004E7B81"/>
    <w:rsid w:val="004F7DBD"/>
    <w:rsid w:val="00500767"/>
    <w:rsid w:val="005061D9"/>
    <w:rsid w:val="00511EF9"/>
    <w:rsid w:val="00545994"/>
    <w:rsid w:val="005470F7"/>
    <w:rsid w:val="00566317"/>
    <w:rsid w:val="00610707"/>
    <w:rsid w:val="00612E54"/>
    <w:rsid w:val="00625770"/>
    <w:rsid w:val="006338DE"/>
    <w:rsid w:val="006B672C"/>
    <w:rsid w:val="006D5A22"/>
    <w:rsid w:val="006D5D7B"/>
    <w:rsid w:val="006E00E7"/>
    <w:rsid w:val="006E37E7"/>
    <w:rsid w:val="006F3DEB"/>
    <w:rsid w:val="0070090C"/>
    <w:rsid w:val="00703461"/>
    <w:rsid w:val="00751AFD"/>
    <w:rsid w:val="00772709"/>
    <w:rsid w:val="007765F4"/>
    <w:rsid w:val="0078161C"/>
    <w:rsid w:val="0078377F"/>
    <w:rsid w:val="00796D2D"/>
    <w:rsid w:val="007B109D"/>
    <w:rsid w:val="007C2039"/>
    <w:rsid w:val="007D7500"/>
    <w:rsid w:val="007F4CEF"/>
    <w:rsid w:val="00836AF1"/>
    <w:rsid w:val="00845C79"/>
    <w:rsid w:val="00856B2C"/>
    <w:rsid w:val="00866756"/>
    <w:rsid w:val="00872FF6"/>
    <w:rsid w:val="008737ED"/>
    <w:rsid w:val="00896DA4"/>
    <w:rsid w:val="008B1A6D"/>
    <w:rsid w:val="008F2B67"/>
    <w:rsid w:val="009111E9"/>
    <w:rsid w:val="00921F85"/>
    <w:rsid w:val="009317A4"/>
    <w:rsid w:val="00934010"/>
    <w:rsid w:val="00940329"/>
    <w:rsid w:val="00944675"/>
    <w:rsid w:val="00944CA6"/>
    <w:rsid w:val="00955028"/>
    <w:rsid w:val="00963FD9"/>
    <w:rsid w:val="00980248"/>
    <w:rsid w:val="0098187E"/>
    <w:rsid w:val="009829A2"/>
    <w:rsid w:val="009A345A"/>
    <w:rsid w:val="009B72C9"/>
    <w:rsid w:val="009C4E8C"/>
    <w:rsid w:val="009D2105"/>
    <w:rsid w:val="009D74B9"/>
    <w:rsid w:val="009F19A6"/>
    <w:rsid w:val="009F4D75"/>
    <w:rsid w:val="00A1054C"/>
    <w:rsid w:val="00A30C7C"/>
    <w:rsid w:val="00A44A67"/>
    <w:rsid w:val="00A86C88"/>
    <w:rsid w:val="00A95512"/>
    <w:rsid w:val="00AA2759"/>
    <w:rsid w:val="00AB7713"/>
    <w:rsid w:val="00AD0724"/>
    <w:rsid w:val="00AE26EF"/>
    <w:rsid w:val="00AE2F79"/>
    <w:rsid w:val="00AF0FE8"/>
    <w:rsid w:val="00B07194"/>
    <w:rsid w:val="00B10AF9"/>
    <w:rsid w:val="00B1558D"/>
    <w:rsid w:val="00B83A70"/>
    <w:rsid w:val="00BA64F3"/>
    <w:rsid w:val="00BB0640"/>
    <w:rsid w:val="00BB7D36"/>
    <w:rsid w:val="00C05163"/>
    <w:rsid w:val="00C06480"/>
    <w:rsid w:val="00C237ED"/>
    <w:rsid w:val="00C3631D"/>
    <w:rsid w:val="00C8100D"/>
    <w:rsid w:val="00CB73BF"/>
    <w:rsid w:val="00CC199B"/>
    <w:rsid w:val="00CD1C60"/>
    <w:rsid w:val="00D008A3"/>
    <w:rsid w:val="00D20B0E"/>
    <w:rsid w:val="00D354F6"/>
    <w:rsid w:val="00D51C9F"/>
    <w:rsid w:val="00D55CD1"/>
    <w:rsid w:val="00D60C50"/>
    <w:rsid w:val="00D63A39"/>
    <w:rsid w:val="00D9107F"/>
    <w:rsid w:val="00D93B6B"/>
    <w:rsid w:val="00D95FD8"/>
    <w:rsid w:val="00DC2516"/>
    <w:rsid w:val="00DF71D6"/>
    <w:rsid w:val="00E27C99"/>
    <w:rsid w:val="00E40925"/>
    <w:rsid w:val="00E417F8"/>
    <w:rsid w:val="00E424EC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F02C28"/>
    <w:rsid w:val="00F1108C"/>
    <w:rsid w:val="00F225B8"/>
    <w:rsid w:val="00F37203"/>
    <w:rsid w:val="00F37719"/>
    <w:rsid w:val="00F43549"/>
    <w:rsid w:val="00F4355F"/>
    <w:rsid w:val="00F43A0C"/>
    <w:rsid w:val="00F44C6B"/>
    <w:rsid w:val="00F6218B"/>
    <w:rsid w:val="00F72EF4"/>
    <w:rsid w:val="00F746CA"/>
    <w:rsid w:val="00F804AF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1F155AAB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0A4CE-E62A-4154-8AF2-F79150813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61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9</cp:revision>
  <cp:lastPrinted>2010-12-07T21:35:00Z</cp:lastPrinted>
  <dcterms:created xsi:type="dcterms:W3CDTF">2020-06-25T21:40:00Z</dcterms:created>
  <dcterms:modified xsi:type="dcterms:W3CDTF">2021-02-18T23:25:00Z</dcterms:modified>
</cp:coreProperties>
</file>