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32" w:rsidRPr="00EE2BE6" w:rsidRDefault="00B60A32" w:rsidP="00B60A32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r w:rsidRPr="00EE2BE6">
        <w:rPr>
          <w:rFonts w:ascii="Calibri" w:hAnsi="Calibri" w:cs="Calibri"/>
          <w:color w:val="auto"/>
        </w:rPr>
        <w:t xml:space="preserve">ANEXO A: </w:t>
      </w:r>
      <w:r>
        <w:rPr>
          <w:rFonts w:ascii="Calibri" w:hAnsi="Calibri" w:cs="Calibri"/>
          <w:color w:val="auto"/>
        </w:rPr>
        <w:t>Dados Cadastrais e Currículo d</w:t>
      </w:r>
      <w:r w:rsidRPr="00EE2BE6">
        <w:rPr>
          <w:rFonts w:ascii="Calibri" w:hAnsi="Calibri" w:cs="Calibri"/>
          <w:color w:val="auto"/>
        </w:rPr>
        <w:t xml:space="preserve">a Instituição </w:t>
      </w:r>
      <w:bookmarkEnd w:id="0"/>
      <w:bookmarkEnd w:id="1"/>
      <w:bookmarkEnd w:id="2"/>
      <w:r>
        <w:rPr>
          <w:rFonts w:ascii="Calibri" w:hAnsi="Calibri" w:cs="Calibri"/>
          <w:color w:val="auto"/>
        </w:rPr>
        <w:t>Proponente</w:t>
      </w:r>
      <w:bookmarkEnd w:id="3"/>
    </w:p>
    <w:tbl>
      <w:tblPr>
        <w:tblW w:w="965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05"/>
      </w:tblGrid>
      <w:tr w:rsidR="00B60A32" w:rsidRPr="001576F8" w:rsidTr="00FB49C4">
        <w:trPr>
          <w:trHeight w:val="510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Default="00B60A32" w:rsidP="00FB49C4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1576F8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Chamada de </w:t>
            </w:r>
            <w:r w:rsidRPr="001576F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s</w:t>
            </w:r>
            <w:r w:rsidRPr="001576F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132759" w:rsidRPr="00D8695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0</w:t>
            </w:r>
            <w:r w:rsidR="0025449B" w:rsidRPr="00D8695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8</w:t>
            </w:r>
            <w:r w:rsidR="00901B03" w:rsidRPr="00D8695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/20</w:t>
            </w:r>
            <w:r w:rsidR="00D240FF" w:rsidRPr="00D8695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20</w:t>
            </w:r>
            <w:bookmarkStart w:id="4" w:name="_GoBack"/>
            <w:bookmarkEnd w:id="4"/>
          </w:p>
          <w:p w:rsidR="00434DD5" w:rsidRPr="00434DD5" w:rsidRDefault="00434DD5" w:rsidP="00434DD5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434DD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Programa REM Mato Grosso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434DD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Subprograma Produção, Inovação e Mercado Sustentáveis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do coordenador do projeto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(do ordenador de despesas)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r w:rsidRPr="001576F8">
        <w:rPr>
          <w:rFonts w:cs="Calibri"/>
          <w:b/>
          <w:highlight w:val="lightGray"/>
          <w:lang w:val="pt-BR"/>
        </w:rPr>
        <w:br w:type="page"/>
      </w:r>
      <w:r w:rsidRPr="002E1572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:rsidR="00B60A32" w:rsidRPr="001576F8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</w:t>
      </w:r>
      <w:r w:rsidRPr="00BF0966">
        <w:rPr>
          <w:rFonts w:cs="Calibri"/>
          <w:lang w:val="pt-BR"/>
        </w:rPr>
        <w:t>o número máximo de páginas sugerido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</w:t>
      </w:r>
      <w:r>
        <w:rPr>
          <w:rFonts w:ascii="Calibri" w:hAnsi="Calibri" w:cs="Calibri"/>
          <w:color w:val="auto"/>
          <w:sz w:val="22"/>
          <w:szCs w:val="22"/>
        </w:rPr>
        <w:t xml:space="preserve">, de acordo com o </w:t>
      </w:r>
      <w:r w:rsidRPr="001576F8">
        <w:rPr>
          <w:rFonts w:ascii="Calibri" w:hAnsi="Calibri" w:cs="Calibri"/>
          <w:color w:val="auto"/>
          <w:sz w:val="22"/>
          <w:szCs w:val="22"/>
        </w:rPr>
        <w:t>estatuto da instituição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apresentadas no projeto (três páginas).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o conhecimento qu</w:t>
      </w:r>
      <w:r>
        <w:rPr>
          <w:rFonts w:ascii="Calibri" w:hAnsi="Calibri" w:cs="Calibri"/>
          <w:color w:val="auto"/>
          <w:sz w:val="22"/>
          <w:szCs w:val="22"/>
        </w:rPr>
        <w:t>e a entidade possui em relação à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área de abrangência do projeto (duas páginas).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</w:t>
      </w:r>
      <w:r>
        <w:rPr>
          <w:rFonts w:ascii="Calibri" w:hAnsi="Calibri" w:cs="Calibri"/>
          <w:color w:val="auto"/>
          <w:sz w:val="22"/>
          <w:szCs w:val="22"/>
        </w:rPr>
        <w:t>ever a experiência da coordenação do projeto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em gestão de projetos e no tema proposto (uma página).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Outras informações relevantes (quatro páginas).</w:t>
      </w:r>
    </w:p>
    <w:p w:rsidR="008B07D0" w:rsidRDefault="008B07D0"/>
    <w:sectPr w:rsidR="008B0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7EF" w:rsidRDefault="008C17EF" w:rsidP="00CA04DA">
      <w:pPr>
        <w:spacing w:before="0" w:after="0"/>
      </w:pPr>
      <w:r>
        <w:separator/>
      </w:r>
    </w:p>
  </w:endnote>
  <w:endnote w:type="continuationSeparator" w:id="0">
    <w:p w:rsidR="008C17EF" w:rsidRDefault="008C17EF" w:rsidP="00CA04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7EF" w:rsidRDefault="008C17EF" w:rsidP="00CA04DA">
      <w:pPr>
        <w:spacing w:before="0" w:after="0"/>
      </w:pPr>
      <w:r>
        <w:separator/>
      </w:r>
    </w:p>
  </w:footnote>
  <w:footnote w:type="continuationSeparator" w:id="0">
    <w:p w:rsidR="008C17EF" w:rsidRDefault="008C17EF" w:rsidP="00CA04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32"/>
    <w:rsid w:val="00042AE0"/>
    <w:rsid w:val="00132759"/>
    <w:rsid w:val="0025449B"/>
    <w:rsid w:val="00423E59"/>
    <w:rsid w:val="00434DD5"/>
    <w:rsid w:val="0050184C"/>
    <w:rsid w:val="00617D48"/>
    <w:rsid w:val="00692166"/>
    <w:rsid w:val="00720BDA"/>
    <w:rsid w:val="007F413F"/>
    <w:rsid w:val="008B07D0"/>
    <w:rsid w:val="008C17EF"/>
    <w:rsid w:val="00901B03"/>
    <w:rsid w:val="00B60A32"/>
    <w:rsid w:val="00CA04DA"/>
    <w:rsid w:val="00D240FF"/>
    <w:rsid w:val="00D5799B"/>
    <w:rsid w:val="00D86958"/>
    <w:rsid w:val="00DE3DAC"/>
    <w:rsid w:val="00E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37913F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Mariana Fernandes Gomes Galvão</cp:lastModifiedBy>
  <cp:revision>2</cp:revision>
  <dcterms:created xsi:type="dcterms:W3CDTF">2020-05-12T14:59:00Z</dcterms:created>
  <dcterms:modified xsi:type="dcterms:W3CDTF">2020-05-12T14:59:00Z</dcterms:modified>
</cp:coreProperties>
</file>