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CD" w:rsidRPr="00287B60" w:rsidRDefault="00BC24CD" w:rsidP="00BC24CD">
      <w:pPr>
        <w:pStyle w:val="CabealhodoSumrio1"/>
        <w:shd w:val="clear" w:color="auto" w:fill="005000"/>
        <w:spacing w:before="240" w:after="240"/>
        <w:rPr>
          <w:rFonts w:ascii="Calibri" w:hAnsi="Calibri" w:cs="Calibri"/>
          <w:color w:val="auto"/>
        </w:rPr>
      </w:pPr>
      <w:bookmarkStart w:id="0" w:name="_Toc531776631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="006F213F">
        <w:rPr>
          <w:rFonts w:ascii="Calibri" w:hAnsi="Calibri" w:cs="Calibri"/>
          <w:color w:val="auto"/>
        </w:rPr>
        <w:t>A</w:t>
      </w:r>
      <w:r w:rsidRPr="00287B60">
        <w:rPr>
          <w:rFonts w:ascii="Calibri" w:hAnsi="Calibri" w:cs="Calibri"/>
          <w:color w:val="auto"/>
        </w:rPr>
        <w:t>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Identificação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da(s)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Instituição(</w:t>
      </w:r>
      <w:proofErr w:type="spellStart"/>
      <w:r w:rsidRPr="00287B60">
        <w:rPr>
          <w:rFonts w:ascii="Calibri" w:hAnsi="Calibri" w:cs="Calibri"/>
          <w:color w:val="auto"/>
        </w:rPr>
        <w:t>ões</w:t>
      </w:r>
      <w:proofErr w:type="spellEnd"/>
      <w:r w:rsidRPr="00287B60">
        <w:rPr>
          <w:rFonts w:ascii="Calibri" w:hAnsi="Calibri" w:cs="Calibri"/>
          <w:color w:val="auto"/>
        </w:rPr>
        <w:t>)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287B60">
        <w:rPr>
          <w:rFonts w:ascii="Calibri" w:hAnsi="Calibri" w:cs="Calibri"/>
          <w:color w:val="auto"/>
        </w:rPr>
        <w:t>Parceira(s)</w:t>
      </w:r>
      <w:bookmarkEnd w:id="0"/>
    </w:p>
    <w:p w:rsidR="00BC24CD" w:rsidRPr="00287B60" w:rsidRDefault="00BC24CD" w:rsidP="00BC24CD">
      <w:pPr>
        <w:pStyle w:val="SemEspaamento1"/>
        <w:spacing w:before="240" w:after="240" w:line="276" w:lineRule="auto"/>
        <w:jc w:val="both"/>
        <w:rPr>
          <w:lang w:val="pt-BR"/>
        </w:rPr>
      </w:pPr>
      <w:proofErr w:type="gramStart"/>
      <w:r w:rsidRPr="00287B60">
        <w:rPr>
          <w:lang w:val="pt-BR"/>
        </w:rPr>
        <w:t>[Preencher</w:t>
      </w:r>
      <w:proofErr w:type="gramEnd"/>
      <w:r w:rsidRPr="00287B60">
        <w:rPr>
          <w:lang w:val="pt-BR"/>
        </w:rPr>
        <w:t xml:space="preserve"> uma ficha para cada instituição parceira]</w:t>
      </w:r>
    </w:p>
    <w:tbl>
      <w:tblPr>
        <w:tblW w:w="91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311"/>
        <w:gridCol w:w="20"/>
      </w:tblGrid>
      <w:tr w:rsidR="00BC24CD" w:rsidRPr="00287B60" w:rsidTr="00C87EEA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Nome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instituição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parceira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53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completo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(inclusive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CEP)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761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correspondência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(se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coincidir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com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acima)</w:t>
            </w:r>
          </w:p>
        </w:tc>
        <w:tc>
          <w:tcPr>
            <w:tcW w:w="5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253"/>
        </w:trPr>
        <w:tc>
          <w:tcPr>
            <w:tcW w:w="378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Natureza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jurídica</w:t>
            </w:r>
          </w:p>
        </w:tc>
        <w:tc>
          <w:tcPr>
            <w:tcW w:w="5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gridAfter w:val="1"/>
          <w:wAfter w:w="20" w:type="dxa"/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Data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Registro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Jurídico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C24CD" w:rsidRPr="00287B60" w:rsidTr="00C87EEA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535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Representantes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legais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(nome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cargo)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253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Responsável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pelo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projeto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na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instituição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parceira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Telefone;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e-mail;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endereço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responsável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pelo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projeto</w:t>
            </w:r>
          </w:p>
        </w:tc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C24CD" w:rsidRPr="00287B60" w:rsidTr="00C87EEA">
        <w:trPr>
          <w:trHeight w:val="601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Local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ou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região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atuação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da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entidade</w:t>
            </w:r>
            <w:r w:rsidRPr="00287B60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287B60">
              <w:rPr>
                <w:rFonts w:ascii="Calibri" w:hAnsi="Calibri" w:cs="Calibri"/>
                <w:color w:val="auto"/>
                <w:sz w:val="22"/>
                <w:szCs w:val="22"/>
              </w:rPr>
              <w:t>parceira</w:t>
            </w:r>
          </w:p>
        </w:tc>
        <w:tc>
          <w:tcPr>
            <w:tcW w:w="53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C24CD" w:rsidRPr="00287B60" w:rsidTr="00C87EEA">
        <w:trPr>
          <w:trHeight w:val="1092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pStyle w:val="SemEspaamento1"/>
              <w:snapToGrid w:val="0"/>
              <w:spacing w:before="80" w:after="80" w:line="276" w:lineRule="auto"/>
              <w:rPr>
                <w:rFonts w:eastAsia="Times New Roman"/>
                <w:lang w:val="pt-BR" w:bidi="ar-SA"/>
              </w:rPr>
            </w:pPr>
            <w:r w:rsidRPr="00287B60">
              <w:rPr>
                <w:rFonts w:eastAsia="Times New Roman"/>
                <w:lang w:val="pt-BR" w:bidi="ar-SA"/>
              </w:rPr>
              <w:t>Experiência</w:t>
            </w:r>
            <w:r w:rsidRPr="00287B60">
              <w:rPr>
                <w:lang w:val="pt-BR" w:bidi="ar-SA"/>
              </w:rPr>
              <w:t xml:space="preserve"> de trabalho da </w:t>
            </w:r>
            <w:r w:rsidRPr="00287B60">
              <w:rPr>
                <w:rFonts w:eastAsia="Times New Roman"/>
                <w:lang w:val="pt-BR" w:bidi="ar-SA"/>
              </w:rPr>
              <w:t>instituição</w:t>
            </w:r>
            <w:r w:rsidRPr="00287B60">
              <w:rPr>
                <w:lang w:val="pt-BR" w:bidi="ar-SA"/>
              </w:rPr>
              <w:t xml:space="preserve"> </w:t>
            </w:r>
            <w:r w:rsidRPr="00287B60">
              <w:rPr>
                <w:rFonts w:eastAsia="Times New Roman"/>
                <w:lang w:val="pt-BR" w:bidi="ar-SA"/>
              </w:rPr>
              <w:t>parceira</w:t>
            </w:r>
            <w:r w:rsidRPr="00287B60">
              <w:rPr>
                <w:lang w:val="pt-BR" w:bidi="ar-SA"/>
              </w:rPr>
              <w:t xml:space="preserve"> com ações similares à proposta ness</w:t>
            </w:r>
            <w:r w:rsidRPr="00287B60">
              <w:rPr>
                <w:rFonts w:eastAsia="Times New Roman"/>
                <w:lang w:val="pt-BR" w:bidi="ar-SA"/>
              </w:rPr>
              <w:t>a</w:t>
            </w:r>
            <w:r w:rsidRPr="00287B60">
              <w:rPr>
                <w:lang w:val="pt-BR" w:bidi="ar-SA"/>
              </w:rPr>
              <w:t xml:space="preserve"> </w:t>
            </w:r>
            <w:r w:rsidRPr="00287B60">
              <w:rPr>
                <w:rFonts w:eastAsia="Times New Roman"/>
                <w:lang w:val="pt-BR" w:bidi="ar-SA"/>
              </w:rPr>
              <w:t>Chamada</w:t>
            </w:r>
          </w:p>
        </w:tc>
        <w:tc>
          <w:tcPr>
            <w:tcW w:w="53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C24CD" w:rsidRPr="00287B60" w:rsidTr="00C87EEA">
        <w:trPr>
          <w:trHeight w:val="753"/>
        </w:trPr>
        <w:tc>
          <w:tcPr>
            <w:tcW w:w="3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pStyle w:val="SemEspaamento1"/>
              <w:snapToGrid w:val="0"/>
              <w:spacing w:before="80" w:after="80" w:line="276" w:lineRule="auto"/>
              <w:rPr>
                <w:lang w:val="pt-BR" w:bidi="ar-SA"/>
              </w:rPr>
            </w:pPr>
            <w:r w:rsidRPr="00287B60">
              <w:rPr>
                <w:rFonts w:eastAsia="Times New Roman"/>
                <w:lang w:val="pt-BR" w:bidi="ar-SA"/>
              </w:rPr>
              <w:t>Atividades</w:t>
            </w:r>
            <w:r w:rsidRPr="00287B60">
              <w:rPr>
                <w:lang w:val="pt-BR" w:bidi="ar-SA"/>
              </w:rPr>
              <w:t xml:space="preserve"> a serem desenvolvidas no p</w:t>
            </w:r>
            <w:r w:rsidRPr="00287B60">
              <w:rPr>
                <w:rFonts w:eastAsia="Times New Roman"/>
                <w:lang w:val="pt-BR" w:bidi="ar-SA"/>
              </w:rPr>
              <w:t>rojeto</w:t>
            </w:r>
            <w:r w:rsidRPr="00287B60">
              <w:rPr>
                <w:lang w:val="pt-BR" w:bidi="ar-SA"/>
              </w:rPr>
              <w:t xml:space="preserve"> pela Instituição Parceira </w:t>
            </w:r>
          </w:p>
        </w:tc>
        <w:tc>
          <w:tcPr>
            <w:tcW w:w="533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24CD" w:rsidRPr="00287B60" w:rsidRDefault="00BC24CD" w:rsidP="00C87EEA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C24CD" w:rsidRPr="00287B60" w:rsidRDefault="00BC24CD" w:rsidP="00BC24CD">
      <w:pPr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87B60">
        <w:rPr>
          <w:rFonts w:ascii="Calibri" w:hAnsi="Calibri" w:cs="Calibri"/>
          <w:color w:val="auto"/>
          <w:sz w:val="22"/>
          <w:szCs w:val="22"/>
        </w:rPr>
        <w:t>Para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cada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instituição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parceira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aqui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identificada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deverá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ser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apresentada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uma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b/>
          <w:color w:val="auto"/>
          <w:sz w:val="22"/>
          <w:szCs w:val="22"/>
          <w:u w:val="single"/>
        </w:rPr>
        <w:t>Carta</w:t>
      </w:r>
      <w:r w:rsidRPr="00287B60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287B60">
        <w:rPr>
          <w:rFonts w:ascii="Calibri" w:hAnsi="Calibri" w:cs="Calibri"/>
          <w:b/>
          <w:color w:val="auto"/>
          <w:sz w:val="22"/>
          <w:szCs w:val="22"/>
          <w:u w:val="single"/>
        </w:rPr>
        <w:t>de</w:t>
      </w:r>
      <w:r w:rsidRPr="00287B60">
        <w:rPr>
          <w:rFonts w:ascii="Calibri" w:eastAsia="Calibri" w:hAnsi="Calibri" w:cs="Calibri"/>
          <w:b/>
          <w:color w:val="auto"/>
          <w:sz w:val="22"/>
          <w:szCs w:val="22"/>
          <w:u w:val="single"/>
        </w:rPr>
        <w:t xml:space="preserve"> </w:t>
      </w:r>
      <w:r w:rsidRPr="00287B60">
        <w:rPr>
          <w:rFonts w:ascii="Calibri" w:hAnsi="Calibri" w:cs="Calibri"/>
          <w:b/>
          <w:color w:val="auto"/>
          <w:sz w:val="22"/>
          <w:szCs w:val="22"/>
          <w:u w:val="single"/>
        </w:rPr>
        <w:t>Anuência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devidamente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assinada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por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seu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representante,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setor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ou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unidade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responsável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pelo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projeto,</w:t>
      </w:r>
      <w:r w:rsidRPr="00287B60"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bem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como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os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documentos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que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comprovam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a</w:t>
      </w:r>
      <w:r w:rsidRPr="00287B60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287B60">
        <w:rPr>
          <w:rFonts w:ascii="Calibri" w:hAnsi="Calibri" w:cs="Calibri"/>
          <w:color w:val="auto"/>
          <w:sz w:val="22"/>
          <w:szCs w:val="22"/>
        </w:rPr>
        <w:t>representação.</w:t>
      </w:r>
    </w:p>
    <w:p w:rsidR="00246619" w:rsidRDefault="00246619">
      <w:bookmarkStart w:id="1" w:name="__RefHeading__120_772571884"/>
      <w:bookmarkEnd w:id="1"/>
    </w:p>
    <w:sectPr w:rsidR="00246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35" w:rsidRDefault="00777135" w:rsidP="00777135">
      <w:pPr>
        <w:spacing w:before="0" w:after="0"/>
      </w:pPr>
      <w:r>
        <w:separator/>
      </w:r>
    </w:p>
  </w:endnote>
  <w:endnote w:type="continuationSeparator" w:id="0">
    <w:p w:rsidR="00777135" w:rsidRDefault="00777135" w:rsidP="007771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5" w:rsidRDefault="007771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5" w:rsidRDefault="00777135" w:rsidP="00777135">
    <w:pPr>
      <w:ind w:left="7655" w:hanging="8081"/>
    </w:pPr>
    <w:bookmarkStart w:id="2" w:name="_GoBack"/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001/2019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</w:t>
    </w:r>
    <w:r>
      <w:rPr>
        <w:rFonts w:ascii="Calibri" w:hAnsi="Calibri" w:cs="Calibri"/>
        <w:bCs/>
        <w:color w:val="004800"/>
        <w:sz w:val="18"/>
        <w:szCs w:val="18"/>
      </w:rPr>
      <w:t xml:space="preserve">                        </w:t>
    </w:r>
    <w:r>
      <w:rPr>
        <w:rFonts w:ascii="Calibri" w:hAnsi="Calibri" w:cs="Calibri"/>
        <w:bCs/>
        <w:color w:val="005000"/>
        <w:sz w:val="18"/>
        <w:szCs w:val="18"/>
      </w:rPr>
      <w:t>Página</w:t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</w:t>
    </w:r>
    <w:r>
      <w:rPr>
        <w:rFonts w:cs="Calibri"/>
        <w:color w:val="005000"/>
        <w:sz w:val="18"/>
        <w:szCs w:val="18"/>
      </w:rPr>
      <w:fldChar w:fldCharType="begin"/>
    </w:r>
    <w:r>
      <w:rPr>
        <w:rFonts w:cs="Calibri"/>
        <w:color w:val="005000"/>
        <w:sz w:val="18"/>
        <w:szCs w:val="18"/>
      </w:rPr>
      <w:instrText xml:space="preserve"> PAGE </w:instrText>
    </w:r>
    <w:r>
      <w:rPr>
        <w:rFonts w:cs="Calibri"/>
        <w:color w:val="005000"/>
        <w:sz w:val="18"/>
        <w:szCs w:val="18"/>
      </w:rPr>
      <w:fldChar w:fldCharType="separate"/>
    </w:r>
    <w:r>
      <w:rPr>
        <w:rFonts w:cs="Calibri"/>
        <w:noProof/>
        <w:color w:val="005000"/>
        <w:sz w:val="18"/>
        <w:szCs w:val="18"/>
      </w:rPr>
      <w:t>1</w:t>
    </w:r>
    <w:r>
      <w:rPr>
        <w:rFonts w:cs="Calibri"/>
        <w:color w:val="005000"/>
        <w:sz w:val="18"/>
        <w:szCs w:val="18"/>
      </w:rPr>
      <w:fldChar w:fldCharType="end"/>
    </w:r>
  </w:p>
  <w:bookmarkEnd w:id="2"/>
  <w:p w:rsidR="00777135" w:rsidRDefault="0077713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5" w:rsidRDefault="00777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35" w:rsidRDefault="00777135" w:rsidP="00777135">
      <w:pPr>
        <w:spacing w:before="0" w:after="0"/>
      </w:pPr>
      <w:r>
        <w:separator/>
      </w:r>
    </w:p>
  </w:footnote>
  <w:footnote w:type="continuationSeparator" w:id="0">
    <w:p w:rsidR="00777135" w:rsidRDefault="00777135" w:rsidP="007771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5" w:rsidRDefault="007771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5" w:rsidRDefault="0077713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35" w:rsidRDefault="007771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0C"/>
    <w:rsid w:val="00246619"/>
    <w:rsid w:val="006F213F"/>
    <w:rsid w:val="00777135"/>
    <w:rsid w:val="00A1050C"/>
    <w:rsid w:val="00B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47E2A"/>
  <w15:chartTrackingRefBased/>
  <w15:docId w15:val="{CA96D56B-A75B-4F69-8822-4FA5BEE4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4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C2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BC24CD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customStyle="1" w:styleId="CabealhodoSumrio1">
    <w:name w:val="Cabeçalho do Sumário1"/>
    <w:basedOn w:val="Ttulo1"/>
    <w:next w:val="Normal"/>
    <w:rsid w:val="00BC24CD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C24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713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77713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713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77713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77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Paula Vergne Fernandes</cp:lastModifiedBy>
  <cp:revision>4</cp:revision>
  <dcterms:created xsi:type="dcterms:W3CDTF">2018-12-06T13:52:00Z</dcterms:created>
  <dcterms:modified xsi:type="dcterms:W3CDTF">2019-02-19T19:46:00Z</dcterms:modified>
</cp:coreProperties>
</file>