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7F" w:rsidRDefault="0077067F" w:rsidP="0077067F">
      <w:pPr>
        <w:pStyle w:val="CabealhodoSumrio1"/>
        <w:spacing w:before="240" w:after="240"/>
        <w:rPr>
          <w:rFonts w:ascii="Calibri" w:hAnsi="Calibri" w:cs="Calibri"/>
          <w:color w:val="auto"/>
        </w:rPr>
      </w:pPr>
      <w:bookmarkStart w:id="0" w:name="_Toc531776638"/>
      <w:r w:rsidRPr="00287B60">
        <w:rPr>
          <w:rFonts w:ascii="Calibri" w:hAnsi="Calibri" w:cs="Calibri"/>
          <w:color w:val="auto"/>
        </w:rPr>
        <w:t>ANEXO</w:t>
      </w:r>
      <w:r w:rsidRPr="00287B60">
        <w:rPr>
          <w:rFonts w:ascii="Calibri" w:eastAsia="Calibri" w:hAnsi="Calibri" w:cs="Calibri"/>
          <w:color w:val="auto"/>
        </w:rPr>
        <w:t xml:space="preserve"> </w:t>
      </w:r>
      <w:r>
        <w:rPr>
          <w:rFonts w:ascii="Calibri" w:eastAsia="Calibri" w:hAnsi="Calibri" w:cs="Calibri"/>
          <w:color w:val="auto"/>
        </w:rPr>
        <w:t>I</w:t>
      </w:r>
      <w:r w:rsidRPr="00287B60">
        <w:rPr>
          <w:rFonts w:ascii="Calibri" w:hAnsi="Calibri" w:cs="Calibri"/>
          <w:color w:val="auto"/>
        </w:rPr>
        <w:t>:</w:t>
      </w:r>
      <w:r w:rsidRPr="00D96C72">
        <w:t xml:space="preserve"> </w:t>
      </w:r>
      <w:r w:rsidRPr="00D96C72">
        <w:rPr>
          <w:rFonts w:ascii="Calibri" w:hAnsi="Calibri" w:cs="Calibri"/>
          <w:color w:val="auto"/>
        </w:rPr>
        <w:t>Lista de verificação ambiental</w:t>
      </w:r>
      <w:bookmarkEnd w:id="0"/>
    </w:p>
    <w:p w:rsidR="0077067F" w:rsidRPr="00D96C72" w:rsidRDefault="0077067F" w:rsidP="0077067F">
      <w:pPr>
        <w:pStyle w:val="SemEspaamento1"/>
        <w:spacing w:line="276" w:lineRule="auto"/>
        <w:jc w:val="both"/>
        <w:rPr>
          <w:lang w:val="pt-BR"/>
        </w:rPr>
      </w:pPr>
      <w:r w:rsidRPr="00D96C72">
        <w:rPr>
          <w:lang w:val="pt-BR"/>
        </w:rPr>
        <w:t>Este formulário deverá ser preenchido para todas as propostas candidatas para apoio no âmbito dos Projetos de Integração com a</w:t>
      </w:r>
      <w:r>
        <w:rPr>
          <w:lang w:val="pt-BR"/>
        </w:rPr>
        <w:t>s</w:t>
      </w:r>
      <w:r w:rsidRPr="00D96C72">
        <w:rPr>
          <w:lang w:val="pt-BR"/>
        </w:rPr>
        <w:t xml:space="preserve"> Comunidades do GEF-</w:t>
      </w:r>
      <w:proofErr w:type="gramStart"/>
      <w:r w:rsidRPr="00D96C72">
        <w:rPr>
          <w:lang w:val="pt-BR"/>
        </w:rPr>
        <w:t>Mar.</w:t>
      </w:r>
      <w:proofErr w:type="gramEnd"/>
    </w:p>
    <w:p w:rsidR="0077067F" w:rsidRPr="00D96C72" w:rsidRDefault="0077067F" w:rsidP="0077067F">
      <w:pPr>
        <w:pStyle w:val="SemEspaamento1"/>
        <w:spacing w:line="276" w:lineRule="auto"/>
        <w:jc w:val="both"/>
        <w:rPr>
          <w:lang w:val="pt-BR"/>
        </w:rPr>
      </w:pPr>
      <w:r w:rsidRPr="00D96C72">
        <w:rPr>
          <w:lang w:val="pt-BR"/>
        </w:rPr>
        <w:t>As propostas que apresentarem atividades com previsão de impactos ambientais pontuais de intensidade baixa ou moderada, e que possam ser mitigados, deverão apresentar uma descrição das medidas mitigadoras incorporadas ao plano de execução das atividades.</w:t>
      </w:r>
    </w:p>
    <w:p w:rsidR="0077067F" w:rsidRDefault="0077067F" w:rsidP="0077067F">
      <w:pPr>
        <w:pStyle w:val="SemEspaamento1"/>
        <w:spacing w:line="276" w:lineRule="auto"/>
        <w:jc w:val="both"/>
        <w:rPr>
          <w:lang w:val="pt-BR"/>
        </w:rPr>
      </w:pPr>
      <w:r w:rsidRPr="00D96C72">
        <w:rPr>
          <w:lang w:val="pt-BR"/>
        </w:rPr>
        <w:t>O GEF-Mar</w:t>
      </w:r>
      <w:r>
        <w:rPr>
          <w:lang w:val="pt-BR"/>
        </w:rPr>
        <w:t xml:space="preserve"> </w:t>
      </w:r>
      <w:r w:rsidRPr="00D96C72">
        <w:rPr>
          <w:lang w:val="pt-BR"/>
        </w:rPr>
        <w:t>não prevê financiamento de atividades com previsão de impactos ambientais difusos, abrangentes e/ou de intensidade forte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30"/>
        <w:gridCol w:w="6818"/>
        <w:gridCol w:w="7231"/>
      </w:tblGrid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b/>
                <w:lang w:val="pt-BR"/>
              </w:rPr>
            </w:pP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Resposta</w:t>
            </w:r>
            <w:r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s</w:t>
            </w: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INFORMAÇÕES GERAIS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UC proponente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Órgão responsável pela UC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1.3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Gestor da UC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1.4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Comunidade envolvida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1.5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Município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1.6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Bacia hidrográfica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1.7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Unidade fundiária para implementação das ações propostas (marcar todas as opções relevantes)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</w:t>
            </w:r>
            <w:r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 xml:space="preserve">  </w:t>
            </w: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) Unidade de Conservação de Proteção Integral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Unidade de Conservação de Uso Sustentável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Entorno da UC proponente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Terra Indígena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Projeto de Assentamento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Outro</w:t>
            </w: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1.8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Principais objetivos da proposta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2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CARACTERIZAÇÃO DA ÁREA DE IMPLANTAÇÃO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2.1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área onde será implantada a ação proposta é considerada de Preservação Permanente?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 ) Não</w:t>
            </w: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 (nesse caso só serão permitidas ações de reflorestamento com autorização do OEMA)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2.2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Na área da proposta existem recursos hídricos? (rio, igarapé, córrego, lagos, represas, nascente)?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(  ) Sim, especificar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Situação atual de conservação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(  ) Conservado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(  ) Medianamente conservado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(  ) Degradado (descrever  tipo de degradação)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2.3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área onde se insere a ação proposta é considerada prioritária para a conservação da biodiversidade?(consultar lista do MMA de áreas prioritárias)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(  ) Sim  (deverão ser verificadas as restrições para o uso da área)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2.4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Uso atual da área onde será implantado a ação proposta (marcar todas as opções relevantes)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Conservação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Agricultura de ciclo curto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Cultura perene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Floresta plantada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Pecuária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Piscicultura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Extrativismo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Área abandonada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Floresta nativa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)Outra</w:t>
            </w: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3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CARACTERÍSTICAS DA FLORA E DA FAUNA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3.1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Existe vegetação nativa no local de implantação da ação proposta?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 descrever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3.2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Existem espécies da flora e da fauna nativa ameaçadas de extinção (Portarias MMA 443, 444 e 445, de 17 de dezembro de 2014) ou incluídas na lista vermelha da IUCN (União Internacional para a Conservação da Natureza) na área de influência da ação proposta?</w:t>
            </w:r>
          </w:p>
          <w:p w:rsidR="0077067F" w:rsidRPr="00055B42" w:rsidRDefault="0077067F" w:rsidP="00C87EEA">
            <w:pPr>
              <w:pStyle w:val="Standarduser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Para consultar a lista vermelha, acesse:</w:t>
            </w:r>
          </w:p>
          <w:p w:rsidR="0077067F" w:rsidRPr="00055B42" w:rsidRDefault="0077067F" w:rsidP="0077067F">
            <w:pPr>
              <w:pStyle w:val="Standarduser"/>
              <w:numPr>
                <w:ilvl w:val="0"/>
                <w:numId w:val="1"/>
              </w:numPr>
              <w:ind w:left="720"/>
              <w:textAlignment w:val="auto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lastRenderedPageBreak/>
              <w:t>http://www.iucnredlist.org/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lastRenderedPageBreak/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  especificar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3.3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ação proposta prevê supressão de vegetação ou extração da fauna local?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Sim, especificar (tipo e área)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3.4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ação proposta prevê o uso ou coleta de algum produto ou subproduto florestal?</w:t>
            </w:r>
          </w:p>
          <w:p w:rsidR="0077067F" w:rsidRPr="00055B42" w:rsidRDefault="0077067F" w:rsidP="00C87EEA">
            <w:pPr>
              <w:pStyle w:val="Standarduser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(se positivo existe necessidade de autorização do OEMA)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Sim, especificar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3.5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ação proposta prevê a introdução de espécie exótica com risco de se tornar espécie invasora?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Sim, especificar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3.6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implementação da ação proposta terá influência na adequação das propriedades ao passivo ambiental (Reserva Legal e Área de Preservação Permanente)?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Sim, especificar</w:t>
            </w: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4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SOLO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4.1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Existem evidências de erosão na área de implementação da ação proposta ou na sua área de influência?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</w:t>
            </w:r>
            <w:r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 xml:space="preserve">  </w:t>
            </w: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</w:t>
            </w:r>
            <w:r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 xml:space="preserve"> </w:t>
            </w: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 xml:space="preserve"> ) Sim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4.2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ação proposta prevê alguma atividade que possa contribuir para o controle da perda de solo por erosão?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Sim, especificar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4.3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ação proposta poderá gerar degradação de terras cultiváveis?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Sim, especificar e indicar se tem proposta de mitigação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4.4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ação proposta contribuirá para melhorar as condições físicas, químicas e biológicas do solo?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Sim, especificar</w:t>
            </w: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5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RECURSOS HÍDRICOS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5.1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Há disponibilidade de água para atender as necessidades da ação proposta durante a sua implementação?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Não, como pretende suprir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5.2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ação proposta prevê a construção de barragem em igarapé, captação, derivações ou interceptação em curso d’água para qualquer finalidade?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proofErr w:type="gramStart"/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</w:t>
            </w:r>
            <w:proofErr w:type="gramEnd"/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 xml:space="preserve"> Sim,  há a necessidade da obtenção de outorga do OEMA. Se houver intervenções em APP há a necessidade de autorização do OEMA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5.3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ação proposta prevê alguma atividade que possa contribuir com a recuperação de mata ciliar?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Sim, especificar</w:t>
            </w: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5.4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ação proposta prevê a utilização de agrotóxicos?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)Sim, especificar</w:t>
            </w: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6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POLUIÇÕES E RESÍDUOS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6.1</w:t>
            </w:r>
          </w:p>
        </w:tc>
        <w:tc>
          <w:tcPr>
            <w:tcW w:w="6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 ação proposta prevê a geração resíduos sólidos, efluentes líquidos ou gases, resultantes de algum processo ou beneficiamento ou industrialização de qualquer matéria-prima?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 Não</w:t>
            </w: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Pr="00055B42" w:rsidRDefault="0077067F" w:rsidP="00C87EEA">
            <w:pPr>
              <w:suppressAutoHyphens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proofErr w:type="gramStart"/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  )</w:t>
            </w:r>
            <w:proofErr w:type="gramEnd"/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 xml:space="preserve"> Sim, especificar</w:t>
            </w:r>
          </w:p>
          <w:p w:rsidR="0077067F" w:rsidRPr="00055B42" w:rsidRDefault="0077067F" w:rsidP="00C87EEA">
            <w:pPr>
              <w:pStyle w:val="Standarduser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(verificar se há necessidade de autorização do OEMA)</w:t>
            </w:r>
          </w:p>
        </w:tc>
      </w:tr>
      <w:tr w:rsidR="0077067F" w:rsidTr="00C87EEA">
        <w:trPr>
          <w:trHeight w:val="2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7.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Textbodyuser"/>
              <w:tabs>
                <w:tab w:val="left" w:pos="720"/>
              </w:tabs>
              <w:snapToGrid w:val="0"/>
              <w:spacing w:before="57" w:line="200" w:lineRule="atLeast"/>
              <w:jc w:val="both"/>
              <w:rPr>
                <w:rFonts w:ascii="Calibri" w:eastAsia="Calibri" w:hAnsi="Calibri"/>
                <w:kern w:val="0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Cs w:val="22"/>
                <w:lang w:val="pt-BR" w:eastAsia="pt-BR" w:bidi="en-US"/>
              </w:rPr>
              <w:t>OUTROS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7.1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Verificar se a ação proposta vai interferir em algum outro recurso natural não relacionado nesta lista de verificação. Relacione.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8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CONCLUSÕES E ENCAMINHAMENTOS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8.1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Resumo dos impactos positivos e negativos da ação proposta considerando as respostas apuradas por esta lista de verificação, caracterizando a intensidade (baixa, moderada ou alta) e a ocorrência (direta ou indireta). Indicar as medidas de controle indicadas para os impactos negativos (preventivas ou mitigadoras)</w:t>
            </w: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eastAsia="pt-BR" w:bidi="en-US"/>
              </w:rPr>
              <w:footnoteReference w:id="1"/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67F" w:rsidRDefault="0077067F" w:rsidP="00C87EEA">
            <w:pPr>
              <w:pStyle w:val="TableContentsuser"/>
              <w:snapToGrid w:val="0"/>
              <w:rPr>
                <w:rFonts w:cs="Times New Roman"/>
                <w:b/>
                <w:bCs/>
                <w:lang w:val="pt-BR"/>
              </w:rPr>
            </w:pP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TableContents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Atividade proposta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TableContents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Possível impacto ambiental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rPr>
          <w:trHeight w:val="2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 xml:space="preserve">Descrição detalhada do plano de prevenção ou mitigação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>9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RESPONSÁVEIS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Default="0077067F" w:rsidP="00C87EEA">
            <w:pPr>
              <w:pStyle w:val="Standarduser"/>
              <w:snapToGrid w:val="0"/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9.1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Responsável pelo preenchimento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Nome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Assinatura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  <w:tr w:rsidR="0077067F" w:rsidTr="00C87EEA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067F" w:rsidRDefault="0077067F" w:rsidP="00C87EEA">
            <w:pPr>
              <w:suppressAutoHyphens w:val="0"/>
              <w:rPr>
                <w:kern w:val="2"/>
                <w:lang w:eastAsia="zh-CN"/>
              </w:rPr>
            </w:pP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  <w:r w:rsidRPr="00055B42"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  <w:t>Data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67F" w:rsidRPr="00055B42" w:rsidRDefault="0077067F" w:rsidP="00C87EEA">
            <w:pPr>
              <w:pStyle w:val="Standarduser"/>
              <w:snapToGrid w:val="0"/>
              <w:rPr>
                <w:rFonts w:ascii="Calibri" w:eastAsia="Calibri" w:hAnsi="Calibri"/>
                <w:kern w:val="0"/>
                <w:sz w:val="22"/>
                <w:szCs w:val="22"/>
                <w:lang w:val="pt-BR" w:eastAsia="pt-BR" w:bidi="en-US"/>
              </w:rPr>
            </w:pPr>
          </w:p>
        </w:tc>
      </w:tr>
    </w:tbl>
    <w:p w:rsidR="0077067F" w:rsidRDefault="0077067F" w:rsidP="0077067F">
      <w:pPr>
        <w:pStyle w:val="Standarduser"/>
      </w:pPr>
    </w:p>
    <w:p w:rsidR="0077067F" w:rsidRDefault="0077067F" w:rsidP="0077067F">
      <w:pPr>
        <w:pStyle w:val="SemEspaamento1"/>
        <w:spacing w:before="240" w:after="240" w:line="276" w:lineRule="auto"/>
        <w:jc w:val="both"/>
        <w:rPr>
          <w:lang w:val="pt-BR"/>
        </w:rPr>
      </w:pPr>
    </w:p>
    <w:p w:rsidR="0077067F" w:rsidRDefault="0077067F" w:rsidP="0077067F">
      <w:pPr>
        <w:pStyle w:val="SemEspaamento1"/>
        <w:spacing w:before="240" w:after="240" w:line="276" w:lineRule="auto"/>
        <w:jc w:val="both"/>
        <w:rPr>
          <w:lang w:val="pt-BR"/>
        </w:rPr>
        <w:sectPr w:rsidR="0077067F" w:rsidSect="00D96C72">
          <w:footerReference w:type="default" r:id="rId7"/>
          <w:pgSz w:w="16838" w:h="11906" w:orient="landscape"/>
          <w:pgMar w:top="1134" w:right="1134" w:bottom="1418" w:left="851" w:header="709" w:footer="408" w:gutter="0"/>
          <w:cols w:space="720"/>
          <w:docGrid w:linePitch="360"/>
        </w:sectPr>
      </w:pPr>
    </w:p>
    <w:p w:rsidR="00246619" w:rsidRDefault="00246619" w:rsidP="0077067F">
      <w:bookmarkStart w:id="1" w:name="_GoBack"/>
      <w:bookmarkEnd w:id="1"/>
    </w:p>
    <w:sectPr w:rsidR="002466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67F" w:rsidRDefault="0077067F" w:rsidP="0077067F">
      <w:pPr>
        <w:spacing w:before="0" w:after="0"/>
      </w:pPr>
      <w:r>
        <w:separator/>
      </w:r>
    </w:p>
  </w:endnote>
  <w:endnote w:type="continuationSeparator" w:id="0">
    <w:p w:rsidR="0077067F" w:rsidRDefault="0077067F" w:rsidP="007706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7F" w:rsidRDefault="0077067F">
    <w:r>
      <w:rPr>
        <w:rStyle w:val="Nmerodepgina"/>
        <w:rFonts w:ascii="Calibri" w:hAnsi="Calibri" w:cs="Calibri"/>
        <w:color w:val="004800"/>
        <w:sz w:val="18"/>
        <w:szCs w:val="18"/>
      </w:rPr>
      <w:t>Chamada</w:t>
    </w:r>
    <w:r>
      <w:rPr>
        <w:rStyle w:val="Nmerodepgina"/>
        <w:rFonts w:ascii="Calibri" w:eastAsia="Calibri" w:hAnsi="Calibri" w:cs="Calibri"/>
        <w:color w:val="004800"/>
        <w:sz w:val="18"/>
        <w:szCs w:val="18"/>
      </w:rPr>
      <w:t xml:space="preserve"> </w:t>
    </w:r>
    <w:r>
      <w:rPr>
        <w:rStyle w:val="Nmerodepgina"/>
        <w:rFonts w:ascii="Calibri" w:hAnsi="Calibri" w:cs="Calibri"/>
        <w:color w:val="004800"/>
        <w:sz w:val="18"/>
        <w:szCs w:val="18"/>
      </w:rPr>
      <w:t>de</w:t>
    </w:r>
    <w:r>
      <w:rPr>
        <w:rStyle w:val="Nmerodepgina"/>
        <w:rFonts w:ascii="Calibri" w:eastAsia="Calibri" w:hAnsi="Calibri" w:cs="Calibri"/>
        <w:color w:val="004800"/>
        <w:sz w:val="18"/>
        <w:szCs w:val="18"/>
      </w:rPr>
      <w:t xml:space="preserve"> </w:t>
    </w:r>
    <w:r>
      <w:rPr>
        <w:rFonts w:ascii="Calibri" w:hAnsi="Calibri" w:cs="Calibri"/>
        <w:bCs/>
        <w:color w:val="004800"/>
        <w:sz w:val="18"/>
        <w:szCs w:val="18"/>
      </w:rPr>
      <w:t>Projetos</w:t>
    </w:r>
    <w:r>
      <w:rPr>
        <w:rFonts w:ascii="Calibri" w:eastAsia="Calibri" w:hAnsi="Calibri" w:cs="Calibri"/>
        <w:bCs/>
        <w:color w:val="004800"/>
        <w:sz w:val="18"/>
        <w:szCs w:val="18"/>
      </w:rPr>
      <w:t xml:space="preserve"> </w:t>
    </w:r>
    <w:r w:rsidRPr="00655BAD">
      <w:rPr>
        <w:rFonts w:ascii="Calibri" w:hAnsi="Calibri" w:cs="Calibri"/>
        <w:bCs/>
        <w:color w:val="004800"/>
        <w:sz w:val="18"/>
        <w:szCs w:val="18"/>
      </w:rPr>
      <w:t>003/2018</w:t>
    </w:r>
    <w:r>
      <w:rPr>
        <w:rFonts w:ascii="Calibri" w:eastAsia="Calibri" w:hAnsi="Calibri" w:cs="Calibri"/>
        <w:bCs/>
        <w:color w:val="004800"/>
        <w:sz w:val="18"/>
        <w:szCs w:val="18"/>
      </w:rPr>
      <w:t xml:space="preserve"> –</w:t>
    </w:r>
    <w:r>
      <w:rPr>
        <w:rFonts w:ascii="Calibri" w:hAnsi="Calibri" w:cs="Calibri"/>
        <w:bCs/>
        <w:color w:val="004800"/>
        <w:sz w:val="18"/>
        <w:szCs w:val="18"/>
      </w:rPr>
      <w:t xml:space="preserve">GEF Mar                                                                                                                                                                                                                                     </w:t>
    </w:r>
    <w:r w:rsidRPr="00A90B84">
      <w:rPr>
        <w:rFonts w:ascii="Calibri" w:hAnsi="Calibri"/>
        <w:color w:val="004800"/>
        <w:sz w:val="18"/>
      </w:rPr>
      <w:t xml:space="preserve"> </w:t>
    </w:r>
    <w:r>
      <w:rPr>
        <w:rFonts w:ascii="Calibri" w:hAnsi="Calibri" w:cs="Calibri"/>
        <w:bCs/>
        <w:color w:val="005000"/>
        <w:sz w:val="18"/>
        <w:szCs w:val="18"/>
      </w:rPr>
      <w:tab/>
    </w:r>
    <w:r>
      <w:rPr>
        <w:rFonts w:ascii="Calibri" w:eastAsia="Calibri" w:hAnsi="Calibri" w:cs="Calibri"/>
        <w:bCs/>
        <w:color w:val="005000"/>
        <w:sz w:val="18"/>
        <w:szCs w:val="18"/>
      </w:rPr>
      <w:t xml:space="preserve">  </w:t>
    </w:r>
    <w:r>
      <w:rPr>
        <w:rFonts w:ascii="Calibri" w:hAnsi="Calibri" w:cs="Calibri"/>
        <w:bCs/>
        <w:color w:val="005000"/>
        <w:sz w:val="18"/>
        <w:szCs w:val="18"/>
      </w:rPr>
      <w:t>Página</w:t>
    </w:r>
    <w:r>
      <w:rPr>
        <w:rFonts w:ascii="Calibri" w:eastAsia="Calibri" w:hAnsi="Calibri" w:cs="Calibri"/>
        <w:bCs/>
        <w:color w:val="005000"/>
        <w:sz w:val="18"/>
        <w:szCs w:val="18"/>
      </w:rPr>
      <w:t xml:space="preserve"> </w:t>
    </w:r>
    <w:r>
      <w:rPr>
        <w:rFonts w:cs="Calibri"/>
        <w:color w:val="005000"/>
        <w:sz w:val="18"/>
        <w:szCs w:val="18"/>
      </w:rPr>
      <w:fldChar w:fldCharType="begin"/>
    </w:r>
    <w:r>
      <w:rPr>
        <w:rFonts w:cs="Calibri"/>
        <w:color w:val="005000"/>
        <w:sz w:val="18"/>
        <w:szCs w:val="18"/>
      </w:rPr>
      <w:instrText xml:space="preserve"> PAGE </w:instrText>
    </w:r>
    <w:r>
      <w:rPr>
        <w:rFonts w:cs="Calibri"/>
        <w:color w:val="005000"/>
        <w:sz w:val="18"/>
        <w:szCs w:val="18"/>
      </w:rPr>
      <w:fldChar w:fldCharType="separate"/>
    </w:r>
    <w:r>
      <w:rPr>
        <w:rFonts w:cs="Calibri"/>
        <w:noProof/>
        <w:color w:val="005000"/>
        <w:sz w:val="18"/>
        <w:szCs w:val="18"/>
      </w:rPr>
      <w:t>1</w:t>
    </w:r>
    <w:r>
      <w:rPr>
        <w:rFonts w:cs="Calibri"/>
        <w:color w:val="005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67F" w:rsidRDefault="0077067F" w:rsidP="0077067F">
      <w:pPr>
        <w:spacing w:before="0" w:after="0"/>
      </w:pPr>
      <w:r>
        <w:separator/>
      </w:r>
    </w:p>
  </w:footnote>
  <w:footnote w:type="continuationSeparator" w:id="0">
    <w:p w:rsidR="0077067F" w:rsidRDefault="0077067F" w:rsidP="0077067F">
      <w:pPr>
        <w:spacing w:before="0" w:after="0"/>
      </w:pPr>
      <w:r>
        <w:continuationSeparator/>
      </w:r>
    </w:p>
  </w:footnote>
  <w:footnote w:id="1">
    <w:p w:rsidR="0077067F" w:rsidRPr="00055B42" w:rsidRDefault="0077067F" w:rsidP="0077067F">
      <w:pPr>
        <w:pStyle w:val="Textodenotaderodap"/>
        <w:jc w:val="both"/>
        <w:rPr>
          <w:rFonts w:ascii="Calibri" w:eastAsia="Calibri" w:hAnsi="Calibri" w:cs="Calibri"/>
          <w:color w:val="auto"/>
          <w:sz w:val="18"/>
          <w:szCs w:val="18"/>
          <w:lang w:bidi="en-US"/>
        </w:rPr>
      </w:pPr>
      <w:r>
        <w:rPr>
          <w:rStyle w:val="Caracteresdenotaderodap"/>
        </w:rPr>
        <w:footnoteRef/>
      </w:r>
      <w:r>
        <w:tab/>
      </w:r>
      <w:r w:rsidRPr="00055B42">
        <w:rPr>
          <w:rFonts w:ascii="Calibri" w:eastAsia="Calibri" w:hAnsi="Calibri" w:cs="Calibri"/>
          <w:color w:val="auto"/>
          <w:sz w:val="18"/>
          <w:szCs w:val="18"/>
          <w:lang w:bidi="en-US"/>
        </w:rPr>
        <w:t>A gradação “alta” “moderada” ou “baixa” diz respeito a abrangência espacial e reversibilidade do impacto, sendo considerada “baixa” se o impacto for restrito ao local de ocorrência, totalmente reversível com ações imediatas; “moderada” se o impacto for restrito à área de influência direta e reversível em curto prazo com ações mitigadoras; e “alta” se o impacto for restrito à área de influência indireta e reversível em médio prazo com ações mitigadoras. A ocorrência “direta” está associada a uma relação de causa e efeito decorrente da atividade, enquanto a ocorrência “indireta” está associada a desdobramentos da relação de causa e efeito e/ou efeitos secundários da atividade.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9A"/>
    <w:rsid w:val="00246619"/>
    <w:rsid w:val="0077067F"/>
    <w:rsid w:val="0086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CDA68-61D9-47F9-9737-6501EAD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6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706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77067F"/>
  </w:style>
  <w:style w:type="character" w:customStyle="1" w:styleId="Caracteresdenotaderodap">
    <w:name w:val="Caracteres de nota de rodapé"/>
    <w:rsid w:val="0077067F"/>
    <w:rPr>
      <w:vertAlign w:val="superscript"/>
    </w:rPr>
  </w:style>
  <w:style w:type="paragraph" w:customStyle="1" w:styleId="SemEspaamento1">
    <w:name w:val="Sem Espaçamento1"/>
    <w:basedOn w:val="Normal"/>
    <w:rsid w:val="0077067F"/>
    <w:pPr>
      <w:spacing w:before="0" w:after="0"/>
    </w:pPr>
    <w:rPr>
      <w:rFonts w:ascii="Calibri" w:eastAsia="Calibri" w:hAnsi="Calibri" w:cs="Calibri"/>
      <w:color w:val="auto"/>
      <w:sz w:val="22"/>
      <w:szCs w:val="22"/>
      <w:lang w:val="en-US" w:bidi="en-US"/>
    </w:rPr>
  </w:style>
  <w:style w:type="paragraph" w:styleId="Textodenotaderodap">
    <w:name w:val="footnote text"/>
    <w:basedOn w:val="Normal"/>
    <w:link w:val="TextodenotaderodapChar"/>
    <w:rsid w:val="0077067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7067F"/>
    <w:rPr>
      <w:rFonts w:ascii="Times New Roman" w:eastAsia="Times New Roman" w:hAnsi="Times New Roman" w:cs="Times New Roman"/>
      <w:color w:val="00005B"/>
      <w:sz w:val="20"/>
      <w:szCs w:val="20"/>
      <w:lang w:eastAsia="pt-BR"/>
    </w:rPr>
  </w:style>
  <w:style w:type="paragraph" w:customStyle="1" w:styleId="CabealhodoSumrio1">
    <w:name w:val="Cabeçalho do Sumário1"/>
    <w:basedOn w:val="Ttulo1"/>
    <w:next w:val="Normal"/>
    <w:rsid w:val="0077067F"/>
    <w:pPr>
      <w:keepNext w:val="0"/>
      <w:shd w:val="clear" w:color="auto" w:fill="004600"/>
      <w:suppressAutoHyphens w:val="0"/>
      <w:spacing w:before="480" w:line="276" w:lineRule="auto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Standarduser">
    <w:name w:val="Standard (user)"/>
    <w:rsid w:val="007706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val="en-US" w:eastAsia="zh-CN"/>
    </w:rPr>
  </w:style>
  <w:style w:type="paragraph" w:customStyle="1" w:styleId="Textbodyuser">
    <w:name w:val="Text body (user)"/>
    <w:basedOn w:val="Standarduser"/>
    <w:rsid w:val="0077067F"/>
    <w:pPr>
      <w:textAlignment w:val="auto"/>
    </w:pPr>
    <w:rPr>
      <w:kern w:val="2"/>
      <w:sz w:val="22"/>
    </w:rPr>
  </w:style>
  <w:style w:type="paragraph" w:customStyle="1" w:styleId="TableContentsuser">
    <w:name w:val="Table Contents (user)"/>
    <w:basedOn w:val="Standarduser"/>
    <w:rsid w:val="0077067F"/>
    <w:pPr>
      <w:suppressLineNumbers/>
      <w:textAlignment w:val="auto"/>
    </w:pPr>
    <w:rPr>
      <w:kern w:val="2"/>
    </w:rPr>
  </w:style>
  <w:style w:type="character" w:customStyle="1" w:styleId="Ttulo1Char">
    <w:name w:val="Título 1 Char"/>
    <w:basedOn w:val="Fontepargpadro"/>
    <w:link w:val="Ttulo1"/>
    <w:uiPriority w:val="9"/>
    <w:rsid w:val="007706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Leite</dc:creator>
  <cp:keywords/>
  <dc:description/>
  <cp:lastModifiedBy>Daniela Leite</cp:lastModifiedBy>
  <cp:revision>2</cp:revision>
  <dcterms:created xsi:type="dcterms:W3CDTF">2018-12-06T13:55:00Z</dcterms:created>
  <dcterms:modified xsi:type="dcterms:W3CDTF">2018-12-06T13:56:00Z</dcterms:modified>
</cp:coreProperties>
</file>